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2943"/>
        <w:gridCol w:w="6628"/>
      </w:tblGrid>
      <w:tr w:rsidR="00C11CBF" w:rsidRPr="00833CEE" w:rsidTr="00F44742">
        <w:tc>
          <w:tcPr>
            <w:tcW w:w="2943" w:type="dxa"/>
          </w:tcPr>
          <w:p w:rsidR="00C11CBF" w:rsidRPr="00833CEE" w:rsidRDefault="00C11CBF" w:rsidP="00F44742">
            <w:pPr>
              <w:spacing w:after="0" w:line="240" w:lineRule="auto"/>
              <w:jc w:val="center"/>
              <w:rPr>
                <w:rFonts w:ascii="Times New Roman" w:hAnsi="Times New Roman"/>
                <w:b/>
                <w:sz w:val="24"/>
                <w:szCs w:val="24"/>
              </w:rPr>
            </w:pPr>
            <w:r w:rsidRPr="00833CEE">
              <w:rPr>
                <w:rFonts w:ascii="Times New Roman" w:hAnsi="Times New Roman"/>
                <w:b/>
                <w:noProof/>
                <w:sz w:val="24"/>
                <w:szCs w:val="24"/>
              </w:rPr>
              <w:drawing>
                <wp:inline distT="0" distB="0" distL="0" distR="0">
                  <wp:extent cx="1238250" cy="1038225"/>
                  <wp:effectExtent l="0" t="0" r="0" b="0"/>
                  <wp:docPr id="1" name="Рисунок 1" descr="C:\Users\стспо\Desktop\знак нов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тспо\Desktop\знак новч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p w:rsidR="00C11CBF" w:rsidRPr="00833CEE" w:rsidRDefault="00C11CBF" w:rsidP="00F44742">
            <w:pPr>
              <w:spacing w:after="0" w:line="240" w:lineRule="auto"/>
              <w:jc w:val="center"/>
              <w:rPr>
                <w:rFonts w:ascii="Times New Roman" w:hAnsi="Times New Roman"/>
                <w:sz w:val="24"/>
                <w:szCs w:val="24"/>
              </w:rPr>
            </w:pPr>
            <w:r w:rsidRPr="00833CEE">
              <w:rPr>
                <w:rFonts w:ascii="Times New Roman" w:eastAsia="Lucida Sans Unicode" w:hAnsi="Times New Roman"/>
                <w:bCs/>
                <w:kern w:val="1"/>
                <w:sz w:val="24"/>
                <w:szCs w:val="24"/>
              </w:rPr>
              <w:t xml:space="preserve"> </w:t>
            </w:r>
          </w:p>
        </w:tc>
        <w:tc>
          <w:tcPr>
            <w:tcW w:w="6628" w:type="dxa"/>
          </w:tcPr>
          <w:p w:rsidR="00C11CBF" w:rsidRPr="00833CEE" w:rsidRDefault="00C11CBF" w:rsidP="00F44742">
            <w:pPr>
              <w:spacing w:after="0" w:line="240" w:lineRule="auto"/>
              <w:jc w:val="center"/>
              <w:rPr>
                <w:rFonts w:ascii="Times New Roman" w:hAnsi="Times New Roman"/>
                <w:b/>
                <w:sz w:val="24"/>
                <w:szCs w:val="24"/>
              </w:rPr>
            </w:pPr>
          </w:p>
          <w:p w:rsidR="00C11CBF" w:rsidRPr="00833CEE" w:rsidRDefault="00C11CBF" w:rsidP="00F44742">
            <w:pPr>
              <w:spacing w:after="0" w:line="240" w:lineRule="auto"/>
              <w:jc w:val="center"/>
              <w:rPr>
                <w:rFonts w:ascii="Times New Roman" w:hAnsi="Times New Roman"/>
                <w:b/>
                <w:sz w:val="24"/>
                <w:szCs w:val="24"/>
              </w:rPr>
            </w:pPr>
            <w:r w:rsidRPr="00833CEE">
              <w:rPr>
                <w:rFonts w:ascii="Times New Roman" w:hAnsi="Times New Roman"/>
                <w:b/>
                <w:sz w:val="24"/>
                <w:szCs w:val="24"/>
              </w:rPr>
              <w:t xml:space="preserve">государственное автономное профессиональное </w:t>
            </w:r>
          </w:p>
          <w:p w:rsidR="00C11CBF" w:rsidRPr="00833CEE" w:rsidRDefault="00C11CBF" w:rsidP="00F44742">
            <w:pPr>
              <w:spacing w:after="0" w:line="240" w:lineRule="auto"/>
              <w:jc w:val="center"/>
              <w:rPr>
                <w:rFonts w:ascii="Times New Roman" w:hAnsi="Times New Roman"/>
                <w:b/>
                <w:sz w:val="24"/>
                <w:szCs w:val="24"/>
              </w:rPr>
            </w:pPr>
            <w:r w:rsidRPr="00833CEE">
              <w:rPr>
                <w:rFonts w:ascii="Times New Roman" w:hAnsi="Times New Roman"/>
                <w:b/>
                <w:sz w:val="24"/>
                <w:szCs w:val="24"/>
              </w:rPr>
              <w:t>образовательное учреждение Самарской области</w:t>
            </w:r>
          </w:p>
          <w:p w:rsidR="00C11CBF" w:rsidRDefault="00C11CBF" w:rsidP="00F44742">
            <w:pPr>
              <w:spacing w:after="0" w:line="240" w:lineRule="auto"/>
              <w:jc w:val="center"/>
              <w:rPr>
                <w:rFonts w:ascii="Times New Roman" w:hAnsi="Times New Roman"/>
                <w:b/>
                <w:sz w:val="24"/>
                <w:szCs w:val="24"/>
              </w:rPr>
            </w:pPr>
            <w:r w:rsidRPr="00833CEE">
              <w:rPr>
                <w:rFonts w:ascii="Times New Roman" w:hAnsi="Times New Roman"/>
                <w:b/>
                <w:sz w:val="24"/>
                <w:szCs w:val="24"/>
              </w:rPr>
              <w:t xml:space="preserve">«Самарский колледж сервиса производственного оборудования </w:t>
            </w:r>
            <w:r w:rsidRPr="00833CEE">
              <w:rPr>
                <w:rFonts w:ascii="Times New Roman" w:eastAsia="Lucida Sans Unicode" w:hAnsi="Times New Roman"/>
                <w:b/>
                <w:bCs/>
                <w:kern w:val="1"/>
                <w:sz w:val="24"/>
                <w:szCs w:val="24"/>
              </w:rPr>
              <w:t xml:space="preserve">имени </w:t>
            </w:r>
            <w:r w:rsidRPr="00833CEE">
              <w:rPr>
                <w:rFonts w:ascii="Times New Roman" w:hAnsi="Times New Roman"/>
                <w:b/>
                <w:sz w:val="24"/>
                <w:szCs w:val="24"/>
              </w:rPr>
              <w:t xml:space="preserve">Героя Российской Федерации </w:t>
            </w:r>
          </w:p>
          <w:p w:rsidR="00C11CBF" w:rsidRPr="00833CEE" w:rsidRDefault="00C11CBF" w:rsidP="00F44742">
            <w:pPr>
              <w:spacing w:after="0" w:line="240" w:lineRule="auto"/>
              <w:jc w:val="center"/>
              <w:rPr>
                <w:rFonts w:ascii="Times New Roman" w:hAnsi="Times New Roman"/>
                <w:sz w:val="24"/>
                <w:szCs w:val="24"/>
              </w:rPr>
            </w:pPr>
            <w:r w:rsidRPr="00833CEE">
              <w:rPr>
                <w:rFonts w:ascii="Times New Roman" w:hAnsi="Times New Roman"/>
                <w:b/>
                <w:sz w:val="24"/>
                <w:szCs w:val="24"/>
              </w:rPr>
              <w:t>Е.В. Золотухина»</w:t>
            </w:r>
          </w:p>
        </w:tc>
      </w:tr>
    </w:tbl>
    <w:p w:rsidR="00F474D3" w:rsidRDefault="00F474D3" w:rsidP="00F474D3">
      <w:pPr>
        <w:shd w:val="clear" w:color="auto" w:fill="FFFFFF"/>
        <w:snapToGrid w:val="0"/>
        <w:jc w:val="center"/>
        <w:rPr>
          <w:b/>
          <w:sz w:val="28"/>
          <w:szCs w:val="28"/>
        </w:rPr>
      </w:pPr>
    </w:p>
    <w:p w:rsidR="00C11CBF" w:rsidRDefault="00C11CBF" w:rsidP="00F474D3">
      <w:pPr>
        <w:shd w:val="clear" w:color="auto" w:fill="FFFFFF"/>
        <w:snapToGrid w:val="0"/>
        <w:jc w:val="center"/>
        <w:rPr>
          <w:b/>
          <w:sz w:val="28"/>
          <w:szCs w:val="28"/>
        </w:rPr>
      </w:pPr>
    </w:p>
    <w:p w:rsidR="00C11CBF" w:rsidRDefault="00C11CBF" w:rsidP="00F474D3">
      <w:pPr>
        <w:shd w:val="clear" w:color="auto" w:fill="FFFFFF"/>
        <w:snapToGrid w:val="0"/>
        <w:jc w:val="center"/>
        <w:rPr>
          <w:b/>
          <w:sz w:val="28"/>
          <w:szCs w:val="28"/>
        </w:rPr>
      </w:pPr>
    </w:p>
    <w:p w:rsidR="00C11CBF" w:rsidRDefault="00C11CBF" w:rsidP="00F474D3">
      <w:pPr>
        <w:shd w:val="clear" w:color="auto" w:fill="FFFFFF"/>
        <w:snapToGrid w:val="0"/>
        <w:jc w:val="center"/>
        <w:rPr>
          <w:b/>
          <w:sz w:val="28"/>
          <w:szCs w:val="28"/>
        </w:rPr>
      </w:pPr>
    </w:p>
    <w:p w:rsidR="00C11CBF" w:rsidRDefault="00C11CBF" w:rsidP="00F474D3">
      <w:pPr>
        <w:shd w:val="clear" w:color="auto" w:fill="FFFFFF"/>
        <w:snapToGrid w:val="0"/>
        <w:jc w:val="center"/>
        <w:rPr>
          <w:b/>
          <w:sz w:val="28"/>
          <w:szCs w:val="28"/>
        </w:rPr>
      </w:pPr>
    </w:p>
    <w:p w:rsidR="00C11CBF" w:rsidRDefault="00C11CBF" w:rsidP="00F474D3">
      <w:pPr>
        <w:shd w:val="clear" w:color="auto" w:fill="FFFFFF"/>
        <w:snapToGrid w:val="0"/>
        <w:jc w:val="center"/>
        <w:rPr>
          <w:b/>
          <w:sz w:val="28"/>
          <w:szCs w:val="28"/>
        </w:rPr>
      </w:pPr>
    </w:p>
    <w:p w:rsidR="00C11CBF" w:rsidRPr="00C11CBF" w:rsidRDefault="00C11CBF" w:rsidP="00C11CBF">
      <w:pPr>
        <w:shd w:val="clear" w:color="auto" w:fill="FFFFFF"/>
        <w:snapToGrid w:val="0"/>
        <w:spacing w:after="0" w:line="240" w:lineRule="auto"/>
        <w:jc w:val="center"/>
        <w:rPr>
          <w:rFonts w:ascii="Times New Roman" w:hAnsi="Times New Roman" w:cs="Times New Roman"/>
          <w:b/>
          <w:bCs/>
          <w:sz w:val="28"/>
          <w:szCs w:val="28"/>
        </w:rPr>
      </w:pPr>
      <w:r w:rsidRPr="00C11CBF">
        <w:rPr>
          <w:rFonts w:ascii="Times New Roman" w:hAnsi="Times New Roman" w:cs="Times New Roman"/>
          <w:b/>
          <w:bCs/>
          <w:sz w:val="28"/>
          <w:szCs w:val="28"/>
        </w:rPr>
        <w:t xml:space="preserve">Методическая разработка </w:t>
      </w:r>
      <w:r w:rsidR="002F5FBA" w:rsidRPr="00C11CBF">
        <w:rPr>
          <w:rFonts w:ascii="Times New Roman" w:hAnsi="Times New Roman" w:cs="Times New Roman"/>
          <w:b/>
          <w:bCs/>
          <w:sz w:val="28"/>
          <w:szCs w:val="28"/>
        </w:rPr>
        <w:t>открытого урок</w:t>
      </w:r>
      <w:r w:rsidR="00606A9A" w:rsidRPr="00C11CBF">
        <w:rPr>
          <w:rFonts w:ascii="Times New Roman" w:hAnsi="Times New Roman" w:cs="Times New Roman"/>
          <w:b/>
          <w:bCs/>
          <w:sz w:val="28"/>
          <w:szCs w:val="28"/>
        </w:rPr>
        <w:t>а</w:t>
      </w:r>
      <w:r w:rsidRPr="00C11CBF">
        <w:rPr>
          <w:rFonts w:ascii="Times New Roman" w:hAnsi="Times New Roman" w:cs="Times New Roman"/>
          <w:b/>
          <w:bCs/>
          <w:sz w:val="28"/>
          <w:szCs w:val="28"/>
        </w:rPr>
        <w:t xml:space="preserve"> </w:t>
      </w:r>
    </w:p>
    <w:p w:rsidR="00C11CBF" w:rsidRPr="00C11CBF" w:rsidRDefault="00C11CBF" w:rsidP="00C11CBF">
      <w:pPr>
        <w:shd w:val="clear" w:color="auto" w:fill="FFFFFF"/>
        <w:snapToGrid w:val="0"/>
        <w:spacing w:after="0" w:line="240" w:lineRule="auto"/>
        <w:jc w:val="center"/>
        <w:rPr>
          <w:rFonts w:ascii="Times New Roman" w:hAnsi="Times New Roman" w:cs="Times New Roman"/>
          <w:b/>
          <w:bCs/>
          <w:sz w:val="28"/>
          <w:szCs w:val="28"/>
        </w:rPr>
      </w:pPr>
      <w:r w:rsidRPr="00C11CBF">
        <w:rPr>
          <w:rFonts w:ascii="Times New Roman" w:hAnsi="Times New Roman" w:cs="Times New Roman"/>
          <w:b/>
          <w:bCs/>
          <w:sz w:val="28"/>
          <w:szCs w:val="28"/>
        </w:rPr>
        <w:t>по учебной дисциплине Охрана труда</w:t>
      </w:r>
    </w:p>
    <w:p w:rsidR="00C11CBF" w:rsidRPr="00C11CBF" w:rsidRDefault="00C11CBF" w:rsidP="00C11CBF">
      <w:pPr>
        <w:shd w:val="clear" w:color="auto" w:fill="FFFFFF"/>
        <w:snapToGrid w:val="0"/>
        <w:spacing w:after="0" w:line="240" w:lineRule="auto"/>
        <w:jc w:val="center"/>
        <w:rPr>
          <w:rFonts w:ascii="Times New Roman" w:hAnsi="Times New Roman" w:cs="Times New Roman"/>
          <w:b/>
          <w:bCs/>
          <w:sz w:val="28"/>
          <w:szCs w:val="28"/>
        </w:rPr>
      </w:pPr>
    </w:p>
    <w:p w:rsidR="00F474D3" w:rsidRPr="00C11CBF" w:rsidRDefault="00C11CBF" w:rsidP="00C11CBF">
      <w:pPr>
        <w:spacing w:after="0" w:line="240" w:lineRule="auto"/>
        <w:jc w:val="center"/>
        <w:rPr>
          <w:rFonts w:ascii="Times New Roman" w:hAnsi="Times New Roman" w:cs="Times New Roman"/>
          <w:b/>
          <w:bCs/>
          <w:sz w:val="28"/>
          <w:szCs w:val="28"/>
        </w:rPr>
      </w:pPr>
      <w:r w:rsidRPr="00C11CBF">
        <w:rPr>
          <w:rFonts w:ascii="Times New Roman" w:hAnsi="Times New Roman" w:cs="Times New Roman"/>
          <w:b/>
          <w:bCs/>
          <w:sz w:val="28"/>
          <w:szCs w:val="28"/>
        </w:rPr>
        <w:t>«</w:t>
      </w:r>
      <w:r w:rsidR="007A14DA" w:rsidRPr="00C11CBF">
        <w:rPr>
          <w:rFonts w:ascii="Times New Roman" w:hAnsi="Times New Roman" w:cs="Times New Roman"/>
          <w:b/>
          <w:bCs/>
          <w:sz w:val="28"/>
          <w:szCs w:val="28"/>
        </w:rPr>
        <w:t>Изучение системы «5 С» на производстве</w:t>
      </w:r>
      <w:r w:rsidRPr="00C11CBF">
        <w:rPr>
          <w:rFonts w:ascii="Times New Roman" w:hAnsi="Times New Roman" w:cs="Times New Roman"/>
          <w:b/>
          <w:bCs/>
          <w:sz w:val="28"/>
          <w:szCs w:val="28"/>
        </w:rPr>
        <w:t>»</w:t>
      </w:r>
    </w:p>
    <w:p w:rsidR="00F474D3" w:rsidRPr="00C11CBF" w:rsidRDefault="00F474D3" w:rsidP="00F474D3">
      <w:pPr>
        <w:rPr>
          <w:rFonts w:ascii="Times New Roman" w:hAnsi="Times New Roman" w:cs="Times New Roman"/>
          <w:b/>
          <w:bCs/>
          <w:sz w:val="28"/>
          <w:szCs w:val="28"/>
        </w:rPr>
      </w:pPr>
    </w:p>
    <w:p w:rsidR="00F474D3" w:rsidRPr="007A14DA" w:rsidRDefault="00F474D3" w:rsidP="00F474D3">
      <w:pPr>
        <w:rPr>
          <w:rFonts w:ascii="Times New Roman" w:hAnsi="Times New Roman" w:cs="Times New Roman"/>
          <w:b/>
          <w:sz w:val="28"/>
          <w:szCs w:val="28"/>
        </w:rPr>
      </w:pPr>
    </w:p>
    <w:p w:rsidR="00F474D3" w:rsidRPr="007A14DA" w:rsidRDefault="00F474D3" w:rsidP="00F474D3">
      <w:pPr>
        <w:rPr>
          <w:rFonts w:ascii="Times New Roman" w:hAnsi="Times New Roman" w:cs="Times New Roman"/>
          <w:b/>
          <w:sz w:val="28"/>
          <w:szCs w:val="28"/>
        </w:rPr>
      </w:pPr>
    </w:p>
    <w:p w:rsidR="00C11CBF" w:rsidRDefault="00C11CBF" w:rsidP="002F08F1">
      <w:pPr>
        <w:jc w:val="right"/>
        <w:rPr>
          <w:rFonts w:ascii="Times New Roman" w:hAnsi="Times New Roman" w:cs="Times New Roman"/>
          <w:sz w:val="28"/>
          <w:szCs w:val="28"/>
        </w:rPr>
      </w:pPr>
    </w:p>
    <w:p w:rsidR="00F474D3" w:rsidRDefault="00F474D3" w:rsidP="002F08F1">
      <w:pPr>
        <w:jc w:val="right"/>
        <w:rPr>
          <w:rFonts w:ascii="Times New Roman" w:hAnsi="Times New Roman" w:cs="Times New Roman"/>
          <w:sz w:val="28"/>
          <w:szCs w:val="28"/>
        </w:rPr>
      </w:pPr>
    </w:p>
    <w:p w:rsidR="001B498D" w:rsidRDefault="001B498D" w:rsidP="002F08F1">
      <w:pPr>
        <w:jc w:val="right"/>
        <w:rPr>
          <w:rFonts w:ascii="Times New Roman" w:hAnsi="Times New Roman" w:cs="Times New Roman"/>
          <w:sz w:val="28"/>
          <w:szCs w:val="28"/>
        </w:rPr>
      </w:pPr>
    </w:p>
    <w:p w:rsidR="00F474D3" w:rsidRDefault="00F474D3" w:rsidP="00F474D3">
      <w:pPr>
        <w:rPr>
          <w:b/>
          <w:sz w:val="28"/>
          <w:szCs w:val="28"/>
        </w:rPr>
      </w:pPr>
    </w:p>
    <w:p w:rsidR="00F474D3" w:rsidRDefault="00F474D3" w:rsidP="00F474D3">
      <w:pPr>
        <w:rPr>
          <w:b/>
          <w:sz w:val="28"/>
          <w:szCs w:val="28"/>
        </w:rPr>
      </w:pPr>
    </w:p>
    <w:p w:rsidR="00F474D3" w:rsidRDefault="00F474D3" w:rsidP="00F474D3">
      <w:pPr>
        <w:rPr>
          <w:b/>
          <w:sz w:val="28"/>
          <w:szCs w:val="28"/>
        </w:rPr>
      </w:pPr>
    </w:p>
    <w:p w:rsidR="00F474D3" w:rsidRDefault="00F474D3" w:rsidP="00F474D3">
      <w:pPr>
        <w:rPr>
          <w:b/>
          <w:sz w:val="28"/>
          <w:szCs w:val="28"/>
        </w:rPr>
      </w:pPr>
    </w:p>
    <w:p w:rsidR="002F08F1" w:rsidRDefault="002F08F1" w:rsidP="00F474D3">
      <w:pPr>
        <w:rPr>
          <w:b/>
          <w:sz w:val="28"/>
          <w:szCs w:val="28"/>
        </w:rPr>
      </w:pPr>
    </w:p>
    <w:p w:rsidR="00F474D3" w:rsidRDefault="00F474D3" w:rsidP="00F474D3">
      <w:pPr>
        <w:rPr>
          <w:b/>
          <w:sz w:val="28"/>
          <w:szCs w:val="28"/>
        </w:rPr>
      </w:pPr>
    </w:p>
    <w:p w:rsidR="00F474D3" w:rsidRDefault="00F474D3" w:rsidP="00F474D3">
      <w:pPr>
        <w:rPr>
          <w:b/>
          <w:sz w:val="28"/>
          <w:szCs w:val="28"/>
        </w:rPr>
      </w:pPr>
    </w:p>
    <w:p w:rsidR="00F474D3" w:rsidRPr="00C11CBF" w:rsidRDefault="00F339D5" w:rsidP="000B0E06">
      <w:pPr>
        <w:jc w:val="center"/>
        <w:rPr>
          <w:rFonts w:ascii="Times New Roman" w:hAnsi="Times New Roman" w:cs="Times New Roman"/>
          <w:bCs/>
          <w:sz w:val="28"/>
          <w:szCs w:val="28"/>
        </w:rPr>
      </w:pPr>
      <w:r w:rsidRPr="00C11CBF">
        <w:rPr>
          <w:rFonts w:ascii="Times New Roman" w:hAnsi="Times New Roman" w:cs="Times New Roman"/>
          <w:bCs/>
          <w:sz w:val="28"/>
          <w:szCs w:val="28"/>
        </w:rPr>
        <w:t>Самара</w:t>
      </w:r>
      <w:r w:rsidR="001C3465" w:rsidRPr="00C11CBF">
        <w:rPr>
          <w:rFonts w:ascii="Times New Roman" w:hAnsi="Times New Roman" w:cs="Times New Roman"/>
          <w:bCs/>
          <w:sz w:val="28"/>
          <w:szCs w:val="28"/>
        </w:rPr>
        <w:t>,</w:t>
      </w:r>
      <w:r w:rsidRPr="00C11CBF">
        <w:rPr>
          <w:rFonts w:ascii="Times New Roman" w:hAnsi="Times New Roman" w:cs="Times New Roman"/>
          <w:bCs/>
          <w:sz w:val="28"/>
          <w:szCs w:val="28"/>
        </w:rPr>
        <w:t xml:space="preserve"> </w:t>
      </w:r>
      <w:r w:rsidR="002F08F1" w:rsidRPr="00C11CBF">
        <w:rPr>
          <w:rFonts w:ascii="Times New Roman" w:hAnsi="Times New Roman" w:cs="Times New Roman"/>
          <w:bCs/>
          <w:sz w:val="28"/>
          <w:szCs w:val="28"/>
        </w:rPr>
        <w:t>2020</w:t>
      </w:r>
    </w:p>
    <w:p w:rsidR="00763563" w:rsidRDefault="00763563" w:rsidP="00F474D3">
      <w:pPr>
        <w:rPr>
          <w:rFonts w:ascii="Times New Roman" w:hAnsi="Times New Roman" w:cs="Times New Roman"/>
          <w:b/>
          <w:sz w:val="28"/>
          <w:szCs w:val="28"/>
        </w:rPr>
      </w:pPr>
    </w:p>
    <w:p w:rsidR="001B498D" w:rsidRPr="001B498D" w:rsidRDefault="001B498D" w:rsidP="001B498D">
      <w:pPr>
        <w:autoSpaceDN w:val="0"/>
        <w:adjustRightInd w:val="0"/>
        <w:spacing w:after="0" w:line="240" w:lineRule="auto"/>
        <w:rPr>
          <w:rFonts w:ascii="Times New Roman" w:hAnsi="Times New Roman" w:cs="Times New Roman"/>
          <w:sz w:val="24"/>
          <w:szCs w:val="24"/>
        </w:rPr>
      </w:pPr>
      <w:r w:rsidRPr="001B498D">
        <w:rPr>
          <w:rFonts w:ascii="Times New Roman" w:hAnsi="Times New Roman" w:cs="Times New Roman"/>
          <w:sz w:val="24"/>
          <w:szCs w:val="24"/>
        </w:rPr>
        <w:lastRenderedPageBreak/>
        <w:t>ОДОБРЕНО</w:t>
      </w:r>
    </w:p>
    <w:p w:rsidR="001B498D" w:rsidRPr="001B498D" w:rsidRDefault="001B498D" w:rsidP="001B498D">
      <w:pPr>
        <w:autoSpaceDN w:val="0"/>
        <w:adjustRightInd w:val="0"/>
        <w:spacing w:after="0" w:line="240" w:lineRule="auto"/>
        <w:rPr>
          <w:rFonts w:ascii="Times New Roman" w:hAnsi="Times New Roman" w:cs="Times New Roman"/>
          <w:sz w:val="24"/>
          <w:szCs w:val="24"/>
        </w:rPr>
      </w:pPr>
      <w:r w:rsidRPr="001B498D">
        <w:rPr>
          <w:rFonts w:ascii="Times New Roman" w:hAnsi="Times New Roman" w:cs="Times New Roman"/>
          <w:sz w:val="24"/>
          <w:szCs w:val="24"/>
        </w:rPr>
        <w:t>Предметно-цикловой комиссией преподавателей</w:t>
      </w:r>
    </w:p>
    <w:p w:rsidR="001B498D" w:rsidRPr="001B498D" w:rsidRDefault="001B498D" w:rsidP="001B498D">
      <w:pPr>
        <w:autoSpaceDN w:val="0"/>
        <w:adjustRightInd w:val="0"/>
        <w:spacing w:after="0" w:line="240" w:lineRule="auto"/>
        <w:rPr>
          <w:rFonts w:ascii="Times New Roman" w:hAnsi="Times New Roman" w:cs="Times New Roman"/>
          <w:sz w:val="24"/>
          <w:szCs w:val="24"/>
        </w:rPr>
      </w:pPr>
      <w:r w:rsidRPr="001B498D">
        <w:rPr>
          <w:rFonts w:ascii="Times New Roman" w:hAnsi="Times New Roman" w:cs="Times New Roman"/>
          <w:sz w:val="24"/>
          <w:szCs w:val="24"/>
        </w:rPr>
        <w:t>технического профиля</w:t>
      </w:r>
    </w:p>
    <w:p w:rsidR="001B498D" w:rsidRPr="001B498D" w:rsidRDefault="001B498D" w:rsidP="001B498D">
      <w:pPr>
        <w:autoSpaceDN w:val="0"/>
        <w:adjustRightInd w:val="0"/>
        <w:spacing w:after="0" w:line="240" w:lineRule="auto"/>
        <w:rPr>
          <w:rFonts w:ascii="Times New Roman" w:hAnsi="Times New Roman" w:cs="Times New Roman"/>
          <w:sz w:val="24"/>
          <w:szCs w:val="24"/>
        </w:rPr>
      </w:pPr>
      <w:r w:rsidRPr="001B498D">
        <w:rPr>
          <w:rFonts w:ascii="Times New Roman" w:hAnsi="Times New Roman" w:cs="Times New Roman"/>
          <w:sz w:val="24"/>
          <w:szCs w:val="24"/>
        </w:rPr>
        <w:t>Председатель: Мишин А.А.</w:t>
      </w:r>
    </w:p>
    <w:p w:rsidR="001B498D" w:rsidRPr="001B498D" w:rsidRDefault="001B498D" w:rsidP="001B498D">
      <w:pPr>
        <w:autoSpaceDN w:val="0"/>
        <w:adjustRightInd w:val="0"/>
        <w:spacing w:after="0" w:line="240" w:lineRule="auto"/>
        <w:jc w:val="both"/>
        <w:rPr>
          <w:rFonts w:ascii="Times New Roman" w:hAnsi="Times New Roman" w:cs="Times New Roman"/>
          <w:sz w:val="24"/>
          <w:szCs w:val="24"/>
        </w:rPr>
      </w:pPr>
    </w:p>
    <w:p w:rsidR="001B498D" w:rsidRPr="001B498D" w:rsidRDefault="001B498D" w:rsidP="001B498D">
      <w:pPr>
        <w:autoSpaceDN w:val="0"/>
        <w:adjustRightInd w:val="0"/>
        <w:spacing w:after="0" w:line="240" w:lineRule="auto"/>
        <w:jc w:val="both"/>
        <w:rPr>
          <w:rFonts w:ascii="Times New Roman" w:hAnsi="Times New Roman" w:cs="Times New Roman"/>
          <w:sz w:val="24"/>
          <w:szCs w:val="24"/>
        </w:rPr>
      </w:pPr>
    </w:p>
    <w:p w:rsidR="001B498D" w:rsidRPr="001B498D" w:rsidRDefault="001B498D" w:rsidP="001B498D">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498D">
        <w:rPr>
          <w:rFonts w:ascii="Times New Roman" w:hAnsi="Times New Roman" w:cs="Times New Roman"/>
          <w:sz w:val="24"/>
          <w:szCs w:val="24"/>
        </w:rPr>
        <w:t>Разработчик:</w:t>
      </w:r>
    </w:p>
    <w:p w:rsidR="001B498D" w:rsidRPr="001B498D" w:rsidRDefault="001B498D" w:rsidP="001B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Бодрова Л.В</w:t>
      </w:r>
      <w:r w:rsidRPr="001B498D">
        <w:rPr>
          <w:rFonts w:ascii="Times New Roman" w:hAnsi="Times New Roman" w:cs="Times New Roman"/>
          <w:sz w:val="24"/>
          <w:szCs w:val="24"/>
        </w:rPr>
        <w:t>., преподаватель ГАПОУ СКСПО.</w:t>
      </w:r>
    </w:p>
    <w:p w:rsidR="001C3465" w:rsidRPr="001B498D" w:rsidRDefault="001C3465" w:rsidP="001B498D">
      <w:pPr>
        <w:spacing w:after="0" w:line="240" w:lineRule="auto"/>
        <w:rPr>
          <w:rFonts w:ascii="Times New Roman" w:hAnsi="Times New Roman" w:cs="Times New Roman"/>
          <w:b/>
          <w:sz w:val="24"/>
          <w:szCs w:val="24"/>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Default="001B498D" w:rsidP="00F474D3">
      <w:pPr>
        <w:rPr>
          <w:rFonts w:ascii="Times New Roman" w:hAnsi="Times New Roman" w:cs="Times New Roman"/>
          <w:b/>
          <w:sz w:val="28"/>
          <w:szCs w:val="28"/>
        </w:rPr>
      </w:pPr>
    </w:p>
    <w:p w:rsidR="001B498D" w:rsidRPr="002F08F1" w:rsidRDefault="001B498D" w:rsidP="00F474D3">
      <w:pPr>
        <w:rPr>
          <w:rFonts w:ascii="Times New Roman" w:hAnsi="Times New Roman" w:cs="Times New Roman"/>
          <w:b/>
          <w:sz w:val="28"/>
          <w:szCs w:val="28"/>
        </w:rPr>
      </w:pPr>
    </w:p>
    <w:p w:rsidR="00F474D3" w:rsidRPr="00606A9A" w:rsidRDefault="0036173E" w:rsidP="00F474D3">
      <w:pPr>
        <w:rPr>
          <w:rFonts w:ascii="Times New Roman" w:eastAsia="Calibri" w:hAnsi="Times New Roman" w:cs="Times New Roman"/>
          <w:b/>
          <w:bCs/>
          <w:sz w:val="24"/>
          <w:szCs w:val="24"/>
        </w:rPr>
      </w:pPr>
      <w:r w:rsidRPr="00606A9A">
        <w:rPr>
          <w:rFonts w:ascii="Times New Roman" w:eastAsia="Calibri" w:hAnsi="Times New Roman" w:cs="Times New Roman"/>
          <w:b/>
          <w:bCs/>
          <w:sz w:val="24"/>
          <w:szCs w:val="24"/>
        </w:rPr>
        <w:lastRenderedPageBreak/>
        <w:t>Тема занятия</w:t>
      </w:r>
      <w:r w:rsidR="001C3465">
        <w:rPr>
          <w:rFonts w:ascii="Times New Roman" w:eastAsia="Calibri" w:hAnsi="Times New Roman" w:cs="Times New Roman"/>
          <w:b/>
          <w:bCs/>
          <w:sz w:val="24"/>
          <w:szCs w:val="24"/>
        </w:rPr>
        <w:t>:</w:t>
      </w:r>
    </w:p>
    <w:p w:rsidR="00F474D3" w:rsidRPr="00606A9A" w:rsidRDefault="002F08F1" w:rsidP="002F08F1">
      <w:pPr>
        <w:jc w:val="center"/>
        <w:rPr>
          <w:rFonts w:ascii="Times New Roman" w:hAnsi="Times New Roman" w:cs="Times New Roman"/>
          <w:sz w:val="24"/>
          <w:szCs w:val="24"/>
        </w:rPr>
      </w:pPr>
      <w:r w:rsidRPr="00606A9A">
        <w:rPr>
          <w:rFonts w:ascii="Times New Roman" w:hAnsi="Times New Roman" w:cs="Times New Roman"/>
          <w:b/>
          <w:sz w:val="24"/>
          <w:szCs w:val="24"/>
        </w:rPr>
        <w:t>Изучение системы «5 С» на производстве.</w:t>
      </w:r>
    </w:p>
    <w:p w:rsidR="00F474D3" w:rsidRPr="00606A9A" w:rsidRDefault="00F474D3" w:rsidP="00F474D3">
      <w:pPr>
        <w:rPr>
          <w:rFonts w:ascii="Times New Roman" w:hAnsi="Times New Roman" w:cs="Times New Roman"/>
          <w:b/>
          <w:i/>
          <w:sz w:val="24"/>
          <w:szCs w:val="24"/>
          <w:u w:val="single"/>
        </w:rPr>
      </w:pPr>
      <w:r w:rsidRPr="00606A9A">
        <w:rPr>
          <w:rFonts w:ascii="Times New Roman" w:hAnsi="Times New Roman" w:cs="Times New Roman"/>
          <w:b/>
          <w:i/>
          <w:sz w:val="24"/>
          <w:szCs w:val="24"/>
          <w:u w:val="single"/>
        </w:rPr>
        <w:t>Методические цели преподавателя</w:t>
      </w:r>
      <w:r w:rsidR="00F339D5" w:rsidRPr="00606A9A">
        <w:rPr>
          <w:rFonts w:ascii="Times New Roman" w:hAnsi="Times New Roman" w:cs="Times New Roman"/>
          <w:b/>
          <w:i/>
          <w:sz w:val="24"/>
          <w:szCs w:val="24"/>
          <w:u w:val="single"/>
        </w:rPr>
        <w:t>:</w:t>
      </w:r>
    </w:p>
    <w:p w:rsidR="00F474D3" w:rsidRPr="00606A9A" w:rsidRDefault="00F474D3"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 xml:space="preserve">А1. </w:t>
      </w:r>
      <w:r w:rsidRPr="00606A9A">
        <w:rPr>
          <w:rFonts w:ascii="Times New Roman" w:hAnsi="Times New Roman" w:cs="Times New Roman"/>
          <w:color w:val="000000"/>
          <w:sz w:val="24"/>
          <w:szCs w:val="24"/>
          <w:shd w:val="clear" w:color="auto" w:fill="FFFFFF"/>
        </w:rPr>
        <w:t xml:space="preserve">Формировать у </w:t>
      </w:r>
      <w:r w:rsidR="002F08F1" w:rsidRPr="00606A9A">
        <w:rPr>
          <w:rFonts w:ascii="Times New Roman" w:hAnsi="Times New Roman" w:cs="Times New Roman"/>
          <w:color w:val="000000"/>
          <w:sz w:val="24"/>
          <w:szCs w:val="24"/>
          <w:shd w:val="clear" w:color="auto" w:fill="FFFFFF"/>
        </w:rPr>
        <w:t>студентов умениеправильно организовывать свое рабочее место в условиях предприятия</w:t>
      </w:r>
    </w:p>
    <w:p w:rsidR="00F474D3" w:rsidRPr="00606A9A" w:rsidRDefault="00F474D3" w:rsidP="001C3465">
      <w:pPr>
        <w:spacing w:after="0" w:line="240" w:lineRule="auto"/>
        <w:rPr>
          <w:rFonts w:ascii="Times New Roman" w:hAnsi="Times New Roman" w:cs="Times New Roman"/>
          <w:color w:val="000000"/>
          <w:sz w:val="24"/>
          <w:szCs w:val="24"/>
          <w:shd w:val="clear" w:color="auto" w:fill="FFFFFF"/>
        </w:rPr>
      </w:pPr>
      <w:r w:rsidRPr="00606A9A">
        <w:rPr>
          <w:rFonts w:ascii="Times New Roman" w:hAnsi="Times New Roman" w:cs="Times New Roman"/>
          <w:sz w:val="24"/>
          <w:szCs w:val="24"/>
        </w:rPr>
        <w:t>А2.</w:t>
      </w:r>
      <w:r w:rsidRPr="00606A9A">
        <w:rPr>
          <w:rFonts w:ascii="Times New Roman" w:hAnsi="Times New Roman" w:cs="Times New Roman"/>
          <w:color w:val="000000"/>
          <w:sz w:val="24"/>
          <w:szCs w:val="24"/>
          <w:shd w:val="clear" w:color="auto" w:fill="FFFFFF"/>
        </w:rPr>
        <w:t>Формировать общие и профессиональные компетенции</w:t>
      </w:r>
    </w:p>
    <w:p w:rsidR="00A75598" w:rsidRPr="00606A9A" w:rsidRDefault="00A75598"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ПК 1.4. Разрабатывать мероприятия по предупреждению аварий и пр</w:t>
      </w:r>
      <w:r w:rsidR="00C566D7">
        <w:rPr>
          <w:rFonts w:ascii="Times New Roman" w:hAnsi="Times New Roman" w:cs="Times New Roman"/>
          <w:sz w:val="24"/>
          <w:szCs w:val="24"/>
        </w:rPr>
        <w:t>о</w:t>
      </w:r>
      <w:r w:rsidRPr="00606A9A">
        <w:rPr>
          <w:rFonts w:ascii="Times New Roman" w:hAnsi="Times New Roman" w:cs="Times New Roman"/>
          <w:sz w:val="24"/>
          <w:szCs w:val="24"/>
        </w:rPr>
        <w:t>водить анализ причин нарушения</w:t>
      </w:r>
    </w:p>
    <w:p w:rsidR="006B44A4" w:rsidRPr="00606A9A" w:rsidRDefault="005858CC"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ПК 2.1. Осуществлять планирование и организацию перевозочного процесса</w:t>
      </w:r>
      <w:r w:rsidR="00F474D3" w:rsidRPr="00606A9A">
        <w:rPr>
          <w:rFonts w:ascii="Times New Roman" w:hAnsi="Times New Roman" w:cs="Times New Roman"/>
          <w:sz w:val="24"/>
          <w:szCs w:val="24"/>
        </w:rPr>
        <w:t>.</w:t>
      </w:r>
    </w:p>
    <w:p w:rsidR="00F474D3" w:rsidRPr="00606A9A" w:rsidRDefault="00F474D3"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F474D3" w:rsidRPr="00606A9A" w:rsidRDefault="00F474D3"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ОК 6. Работать в команде, эффективно общаться с коллегами, руководством, клиентами.</w:t>
      </w:r>
    </w:p>
    <w:p w:rsidR="001C3465" w:rsidRDefault="001C3465" w:rsidP="001C3465">
      <w:pPr>
        <w:spacing w:after="0" w:line="240" w:lineRule="auto"/>
        <w:rPr>
          <w:rFonts w:ascii="Times New Roman" w:hAnsi="Times New Roman" w:cs="Times New Roman"/>
          <w:b/>
          <w:i/>
          <w:sz w:val="24"/>
          <w:szCs w:val="24"/>
          <w:u w:val="single"/>
        </w:rPr>
      </w:pPr>
    </w:p>
    <w:p w:rsidR="00F474D3" w:rsidRPr="00606A9A" w:rsidRDefault="00F474D3" w:rsidP="001C3465">
      <w:pPr>
        <w:spacing w:after="0" w:line="240" w:lineRule="auto"/>
        <w:rPr>
          <w:rFonts w:ascii="Times New Roman" w:hAnsi="Times New Roman" w:cs="Times New Roman"/>
          <w:b/>
          <w:i/>
          <w:sz w:val="24"/>
          <w:szCs w:val="24"/>
          <w:u w:val="single"/>
        </w:rPr>
      </w:pPr>
      <w:r w:rsidRPr="00606A9A">
        <w:rPr>
          <w:rFonts w:ascii="Times New Roman" w:hAnsi="Times New Roman" w:cs="Times New Roman"/>
          <w:b/>
          <w:i/>
          <w:sz w:val="24"/>
          <w:szCs w:val="24"/>
          <w:u w:val="single"/>
        </w:rPr>
        <w:t>Учебные цели студента</w:t>
      </w:r>
    </w:p>
    <w:p w:rsidR="00F474D3" w:rsidRPr="00606A9A" w:rsidRDefault="00F474D3"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 xml:space="preserve">Б1. Каждый студент должен </w:t>
      </w:r>
      <w:r w:rsidR="005858CC" w:rsidRPr="00606A9A">
        <w:rPr>
          <w:rFonts w:ascii="Times New Roman" w:hAnsi="Times New Roman" w:cs="Times New Roman"/>
          <w:sz w:val="24"/>
          <w:szCs w:val="24"/>
        </w:rPr>
        <w:t>научиться проводить мероприятия по выполнению охраны труда, производственной санитарии, эксплуатации оборудования, контролировать их соблюдение</w:t>
      </w:r>
    </w:p>
    <w:p w:rsidR="00F474D3" w:rsidRPr="00606A9A" w:rsidRDefault="00F474D3"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 xml:space="preserve">Б2. </w:t>
      </w:r>
      <w:r w:rsidR="005858CC" w:rsidRPr="00606A9A">
        <w:rPr>
          <w:rFonts w:ascii="Times New Roman" w:hAnsi="Times New Roman" w:cs="Times New Roman"/>
          <w:sz w:val="24"/>
          <w:szCs w:val="24"/>
        </w:rPr>
        <w:t>Проводить анализ травмоопасных и вредных факторов в сфере профессиональной деятельности</w:t>
      </w:r>
    </w:p>
    <w:p w:rsidR="00F474D3" w:rsidRPr="00606A9A" w:rsidRDefault="00F474D3" w:rsidP="001C3465">
      <w:pPr>
        <w:spacing w:after="0" w:line="240" w:lineRule="auto"/>
        <w:rPr>
          <w:rFonts w:ascii="Times New Roman" w:hAnsi="Times New Roman" w:cs="Times New Roman"/>
          <w:color w:val="000000"/>
          <w:sz w:val="24"/>
          <w:szCs w:val="24"/>
          <w:shd w:val="clear" w:color="auto" w:fill="FFFFFF"/>
        </w:rPr>
      </w:pPr>
      <w:r w:rsidRPr="00606A9A">
        <w:rPr>
          <w:rFonts w:ascii="Times New Roman" w:hAnsi="Times New Roman" w:cs="Times New Roman"/>
          <w:color w:val="000000"/>
          <w:sz w:val="24"/>
          <w:szCs w:val="24"/>
          <w:shd w:val="clear" w:color="auto" w:fill="FFFFFF"/>
        </w:rPr>
        <w:t>Б3. Формировать общие и профессиональные компетенции</w:t>
      </w:r>
    </w:p>
    <w:p w:rsidR="0036173E" w:rsidRPr="00606A9A" w:rsidRDefault="0036173E"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ПК 1.4. Разрабатывать мероприятия по предупреждению аварий и пр</w:t>
      </w:r>
      <w:r w:rsidR="00C566D7">
        <w:rPr>
          <w:rFonts w:ascii="Times New Roman" w:hAnsi="Times New Roman" w:cs="Times New Roman"/>
          <w:sz w:val="24"/>
          <w:szCs w:val="24"/>
        </w:rPr>
        <w:t>о</w:t>
      </w:r>
      <w:r w:rsidRPr="00606A9A">
        <w:rPr>
          <w:rFonts w:ascii="Times New Roman" w:hAnsi="Times New Roman" w:cs="Times New Roman"/>
          <w:sz w:val="24"/>
          <w:szCs w:val="24"/>
        </w:rPr>
        <w:t>водить анализ причин нарушения</w:t>
      </w:r>
    </w:p>
    <w:p w:rsidR="0036173E" w:rsidRPr="00606A9A" w:rsidRDefault="0036173E"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ПК 2.1. Осуществлять планирование и организацию перевозочного процесса.</w:t>
      </w:r>
    </w:p>
    <w:p w:rsidR="00F474D3" w:rsidRPr="00606A9A" w:rsidRDefault="00F474D3"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F474D3" w:rsidRPr="00606A9A" w:rsidRDefault="00F474D3" w:rsidP="001C3465">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ОК 6. Работать в команде, эффективно общаться с коллегами, руководством, клиентами.</w:t>
      </w:r>
    </w:p>
    <w:p w:rsidR="00F474D3" w:rsidRPr="00606A9A" w:rsidRDefault="00F474D3" w:rsidP="001C3465">
      <w:pPr>
        <w:spacing w:after="0" w:line="360" w:lineRule="auto"/>
        <w:rPr>
          <w:rFonts w:ascii="Times New Roman" w:hAnsi="Times New Roman" w:cs="Times New Roman"/>
          <w:sz w:val="24"/>
          <w:szCs w:val="24"/>
        </w:rPr>
      </w:pPr>
      <w:r w:rsidRPr="00606A9A">
        <w:rPr>
          <w:rFonts w:ascii="Times New Roman" w:hAnsi="Times New Roman" w:cs="Times New Roman"/>
          <w:b/>
          <w:i/>
          <w:sz w:val="24"/>
          <w:szCs w:val="24"/>
          <w:u w:val="single"/>
        </w:rPr>
        <w:t xml:space="preserve">Воспитательная </w:t>
      </w:r>
      <w:r w:rsidR="002F5FBA" w:rsidRPr="00606A9A">
        <w:rPr>
          <w:rFonts w:ascii="Times New Roman" w:hAnsi="Times New Roman" w:cs="Times New Roman"/>
          <w:b/>
          <w:i/>
          <w:sz w:val="24"/>
          <w:szCs w:val="24"/>
          <w:u w:val="single"/>
        </w:rPr>
        <w:t>цель</w:t>
      </w:r>
      <w:r w:rsidR="002F5FBA" w:rsidRPr="00606A9A">
        <w:rPr>
          <w:rFonts w:ascii="Times New Roman" w:hAnsi="Times New Roman" w:cs="Times New Roman"/>
          <w:b/>
          <w:sz w:val="24"/>
          <w:szCs w:val="24"/>
        </w:rPr>
        <w:t>:</w:t>
      </w:r>
      <w:r w:rsidR="002F5FBA" w:rsidRPr="00606A9A">
        <w:rPr>
          <w:rFonts w:ascii="Times New Roman" w:hAnsi="Times New Roman" w:cs="Times New Roman"/>
          <w:color w:val="000000"/>
          <w:sz w:val="24"/>
          <w:szCs w:val="24"/>
          <w:shd w:val="clear" w:color="auto" w:fill="FFFFFF"/>
        </w:rPr>
        <w:t xml:space="preserve"> воспитывать</w:t>
      </w:r>
      <w:r w:rsidRPr="00606A9A">
        <w:rPr>
          <w:rFonts w:ascii="Times New Roman" w:hAnsi="Times New Roman" w:cs="Times New Roman"/>
          <w:color w:val="000000"/>
          <w:sz w:val="24"/>
          <w:szCs w:val="24"/>
          <w:shd w:val="clear" w:color="auto" w:fill="FFFFFF"/>
        </w:rPr>
        <w:t xml:space="preserve"> интерес к будущей профессии.</w:t>
      </w:r>
    </w:p>
    <w:p w:rsidR="00F474D3" w:rsidRPr="00606A9A" w:rsidRDefault="00F474D3" w:rsidP="001C3465">
      <w:pPr>
        <w:spacing w:after="0" w:line="360" w:lineRule="auto"/>
        <w:rPr>
          <w:rFonts w:ascii="Times New Roman" w:hAnsi="Times New Roman" w:cs="Times New Roman"/>
          <w:sz w:val="24"/>
          <w:szCs w:val="24"/>
        </w:rPr>
      </w:pPr>
      <w:r w:rsidRPr="00606A9A">
        <w:rPr>
          <w:rFonts w:ascii="Times New Roman" w:hAnsi="Times New Roman" w:cs="Times New Roman"/>
          <w:b/>
          <w:i/>
          <w:sz w:val="24"/>
          <w:szCs w:val="24"/>
          <w:u w:val="single"/>
        </w:rPr>
        <w:t xml:space="preserve">Развивающая </w:t>
      </w:r>
      <w:r w:rsidR="002F5FBA" w:rsidRPr="00606A9A">
        <w:rPr>
          <w:rFonts w:ascii="Times New Roman" w:hAnsi="Times New Roman" w:cs="Times New Roman"/>
          <w:b/>
          <w:i/>
          <w:sz w:val="24"/>
          <w:szCs w:val="24"/>
          <w:u w:val="single"/>
        </w:rPr>
        <w:t>цель:</w:t>
      </w:r>
      <w:r w:rsidR="002F5FBA" w:rsidRPr="00606A9A">
        <w:rPr>
          <w:rFonts w:ascii="Times New Roman" w:hAnsi="Times New Roman" w:cs="Times New Roman"/>
          <w:color w:val="000000"/>
          <w:sz w:val="24"/>
          <w:szCs w:val="24"/>
          <w:shd w:val="clear" w:color="auto" w:fill="FFFFFF"/>
        </w:rPr>
        <w:t xml:space="preserve"> развивать</w:t>
      </w:r>
      <w:r w:rsidRPr="00606A9A">
        <w:rPr>
          <w:rFonts w:ascii="Times New Roman" w:hAnsi="Times New Roman" w:cs="Times New Roman"/>
          <w:color w:val="000000"/>
          <w:sz w:val="24"/>
          <w:szCs w:val="24"/>
          <w:shd w:val="clear" w:color="auto" w:fill="FFFFFF"/>
        </w:rPr>
        <w:t xml:space="preserve"> высшие психические функции </w:t>
      </w:r>
      <w:r w:rsidR="002F5FBA" w:rsidRPr="00606A9A">
        <w:rPr>
          <w:rFonts w:ascii="Times New Roman" w:hAnsi="Times New Roman" w:cs="Times New Roman"/>
          <w:color w:val="000000"/>
          <w:sz w:val="24"/>
          <w:szCs w:val="24"/>
          <w:shd w:val="clear" w:color="auto" w:fill="FFFFFF"/>
        </w:rPr>
        <w:t>студентов:</w:t>
      </w:r>
      <w:r w:rsidR="002F5FBA" w:rsidRPr="00606A9A">
        <w:rPr>
          <w:rFonts w:ascii="Times New Roman" w:hAnsi="Times New Roman" w:cs="Times New Roman"/>
          <w:sz w:val="24"/>
          <w:szCs w:val="24"/>
        </w:rPr>
        <w:t xml:space="preserve"> техническую</w:t>
      </w:r>
      <w:r w:rsidRPr="00606A9A">
        <w:rPr>
          <w:rFonts w:ascii="Times New Roman" w:hAnsi="Times New Roman" w:cs="Times New Roman"/>
          <w:sz w:val="24"/>
          <w:szCs w:val="24"/>
        </w:rPr>
        <w:t xml:space="preserve"> речь, память, аналитические способности,</w:t>
      </w:r>
      <w:r w:rsidRPr="00606A9A">
        <w:rPr>
          <w:rFonts w:ascii="Times New Roman" w:hAnsi="Times New Roman" w:cs="Times New Roman"/>
          <w:color w:val="000000"/>
          <w:sz w:val="24"/>
          <w:szCs w:val="24"/>
        </w:rPr>
        <w:t xml:space="preserve"> умение сопоставлять факты и события.</w:t>
      </w:r>
    </w:p>
    <w:p w:rsidR="00F474D3" w:rsidRPr="00606A9A" w:rsidRDefault="00F474D3" w:rsidP="001C3465">
      <w:pPr>
        <w:spacing w:after="0" w:line="360" w:lineRule="auto"/>
        <w:rPr>
          <w:rFonts w:ascii="Times New Roman" w:hAnsi="Times New Roman" w:cs="Times New Roman"/>
          <w:b/>
          <w:i/>
          <w:sz w:val="24"/>
          <w:szCs w:val="24"/>
          <w:u w:val="single"/>
        </w:rPr>
      </w:pPr>
      <w:r w:rsidRPr="00606A9A">
        <w:rPr>
          <w:rFonts w:ascii="Times New Roman" w:hAnsi="Times New Roman" w:cs="Times New Roman"/>
          <w:b/>
          <w:i/>
          <w:sz w:val="24"/>
          <w:szCs w:val="24"/>
          <w:u w:val="single"/>
        </w:rPr>
        <w:t>Образовательные результаты:</w:t>
      </w:r>
    </w:p>
    <w:p w:rsidR="00F474D3" w:rsidRPr="00606A9A" w:rsidRDefault="00F474D3" w:rsidP="001C3465">
      <w:pPr>
        <w:widowControl w:val="0"/>
        <w:autoSpaceDE w:val="0"/>
        <w:autoSpaceDN w:val="0"/>
        <w:adjustRightInd w:val="0"/>
        <w:spacing w:after="0" w:line="360" w:lineRule="auto"/>
        <w:rPr>
          <w:rFonts w:ascii="Times New Roman" w:hAnsi="Times New Roman" w:cs="Times New Roman"/>
          <w:b/>
          <w:sz w:val="24"/>
          <w:szCs w:val="24"/>
        </w:rPr>
      </w:pPr>
      <w:r w:rsidRPr="00606A9A">
        <w:rPr>
          <w:rFonts w:ascii="Times New Roman" w:hAnsi="Times New Roman" w:cs="Times New Roman"/>
          <w:b/>
          <w:sz w:val="24"/>
          <w:szCs w:val="24"/>
        </w:rPr>
        <w:t>иметь практический опыт:</w:t>
      </w:r>
    </w:p>
    <w:p w:rsidR="0036173E" w:rsidRPr="00606A9A" w:rsidRDefault="00F474D3" w:rsidP="001C3465">
      <w:pPr>
        <w:widowControl w:val="0"/>
        <w:autoSpaceDE w:val="0"/>
        <w:autoSpaceDN w:val="0"/>
        <w:adjustRightInd w:val="0"/>
        <w:spacing w:after="0" w:line="360" w:lineRule="auto"/>
        <w:rPr>
          <w:rFonts w:ascii="Times New Roman" w:hAnsi="Times New Roman" w:cs="Times New Roman"/>
          <w:sz w:val="24"/>
          <w:szCs w:val="24"/>
        </w:rPr>
      </w:pPr>
      <w:r w:rsidRPr="00606A9A">
        <w:rPr>
          <w:rFonts w:ascii="Times New Roman" w:hAnsi="Times New Roman" w:cs="Times New Roman"/>
          <w:sz w:val="24"/>
          <w:szCs w:val="24"/>
        </w:rPr>
        <w:t>заполнения технологической документации;</w:t>
      </w:r>
    </w:p>
    <w:p w:rsidR="00F474D3" w:rsidRPr="00606A9A" w:rsidRDefault="00F474D3" w:rsidP="001C3465">
      <w:pPr>
        <w:widowControl w:val="0"/>
        <w:autoSpaceDE w:val="0"/>
        <w:autoSpaceDN w:val="0"/>
        <w:adjustRightInd w:val="0"/>
        <w:spacing w:after="0" w:line="360" w:lineRule="auto"/>
        <w:rPr>
          <w:rFonts w:ascii="Times New Roman" w:hAnsi="Times New Roman" w:cs="Times New Roman"/>
          <w:b/>
          <w:sz w:val="24"/>
          <w:szCs w:val="24"/>
        </w:rPr>
      </w:pPr>
      <w:r w:rsidRPr="00606A9A">
        <w:rPr>
          <w:rFonts w:ascii="Times New Roman" w:hAnsi="Times New Roman" w:cs="Times New Roman"/>
          <w:b/>
          <w:sz w:val="24"/>
          <w:szCs w:val="24"/>
        </w:rPr>
        <w:t>уметь:</w:t>
      </w:r>
    </w:p>
    <w:p w:rsidR="00F474D3" w:rsidRPr="00606A9A" w:rsidRDefault="0036173E" w:rsidP="001C3465">
      <w:pPr>
        <w:spacing w:after="0" w:line="360" w:lineRule="auto"/>
        <w:rPr>
          <w:rFonts w:ascii="Times New Roman" w:hAnsi="Times New Roman" w:cs="Times New Roman"/>
          <w:i/>
          <w:sz w:val="24"/>
          <w:szCs w:val="24"/>
          <w:u w:val="single"/>
        </w:rPr>
      </w:pPr>
      <w:r w:rsidRPr="00606A9A">
        <w:rPr>
          <w:rFonts w:ascii="Times New Roman" w:hAnsi="Times New Roman" w:cs="Times New Roman"/>
          <w:sz w:val="24"/>
          <w:szCs w:val="24"/>
        </w:rPr>
        <w:t xml:space="preserve">проводить мероприятия по </w:t>
      </w:r>
      <w:r w:rsidR="009F1A28">
        <w:rPr>
          <w:rFonts w:ascii="Times New Roman" w:hAnsi="Times New Roman" w:cs="Times New Roman"/>
          <w:sz w:val="24"/>
          <w:szCs w:val="24"/>
        </w:rPr>
        <w:t>соблюдению</w:t>
      </w:r>
      <w:r w:rsidRPr="00606A9A">
        <w:rPr>
          <w:rFonts w:ascii="Times New Roman" w:hAnsi="Times New Roman" w:cs="Times New Roman"/>
          <w:sz w:val="24"/>
          <w:szCs w:val="24"/>
        </w:rPr>
        <w:t xml:space="preserve"> </w:t>
      </w:r>
      <w:r w:rsidR="002F5FBA">
        <w:rPr>
          <w:rFonts w:ascii="Times New Roman" w:hAnsi="Times New Roman" w:cs="Times New Roman"/>
          <w:sz w:val="24"/>
          <w:szCs w:val="24"/>
        </w:rPr>
        <w:t xml:space="preserve">требований </w:t>
      </w:r>
      <w:r w:rsidRPr="00606A9A">
        <w:rPr>
          <w:rFonts w:ascii="Times New Roman" w:hAnsi="Times New Roman" w:cs="Times New Roman"/>
          <w:sz w:val="24"/>
          <w:szCs w:val="24"/>
        </w:rPr>
        <w:t>охраны труда, производственной санитарии, эксплуатации оборудования, контролировать их соблюдение</w:t>
      </w:r>
    </w:p>
    <w:p w:rsidR="00F474D3" w:rsidRPr="00606A9A" w:rsidRDefault="00F474D3" w:rsidP="001C3465">
      <w:pPr>
        <w:spacing w:after="0" w:line="360" w:lineRule="auto"/>
        <w:rPr>
          <w:rFonts w:ascii="Times New Roman" w:hAnsi="Times New Roman" w:cs="Times New Roman"/>
          <w:sz w:val="24"/>
          <w:szCs w:val="24"/>
        </w:rPr>
      </w:pPr>
      <w:r w:rsidRPr="00606A9A">
        <w:rPr>
          <w:rFonts w:ascii="Times New Roman" w:hAnsi="Times New Roman" w:cs="Times New Roman"/>
          <w:b/>
          <w:i/>
          <w:sz w:val="24"/>
          <w:szCs w:val="24"/>
          <w:u w:val="single"/>
        </w:rPr>
        <w:t>Оборудование:</w:t>
      </w:r>
      <w:r w:rsidR="0036173E" w:rsidRPr="00606A9A">
        <w:rPr>
          <w:rFonts w:ascii="Times New Roman" w:hAnsi="Times New Roman" w:cs="Times New Roman"/>
          <w:sz w:val="24"/>
          <w:szCs w:val="24"/>
        </w:rPr>
        <w:t xml:space="preserve"> ПК, проектор</w:t>
      </w:r>
      <w:r w:rsidRPr="00606A9A">
        <w:rPr>
          <w:rFonts w:ascii="Times New Roman" w:hAnsi="Times New Roman" w:cs="Times New Roman"/>
          <w:sz w:val="24"/>
          <w:szCs w:val="24"/>
        </w:rPr>
        <w:t xml:space="preserve">, справочные данные, лабораторные стенды </w:t>
      </w:r>
    </w:p>
    <w:p w:rsidR="00F474D3" w:rsidRDefault="0036173E" w:rsidP="001C3465">
      <w:pPr>
        <w:spacing w:after="0" w:line="360" w:lineRule="auto"/>
        <w:rPr>
          <w:rFonts w:ascii="Times New Roman" w:hAnsi="Times New Roman" w:cs="Times New Roman"/>
          <w:sz w:val="24"/>
          <w:szCs w:val="24"/>
        </w:rPr>
      </w:pPr>
      <w:r w:rsidRPr="00606A9A">
        <w:rPr>
          <w:rFonts w:ascii="Times New Roman" w:hAnsi="Times New Roman" w:cs="Times New Roman"/>
          <w:sz w:val="24"/>
          <w:szCs w:val="24"/>
        </w:rPr>
        <w:t xml:space="preserve">Разработка японской системы менеджмента </w:t>
      </w:r>
      <w:proofErr w:type="spellStart"/>
      <w:r w:rsidRPr="00606A9A">
        <w:rPr>
          <w:rFonts w:ascii="Times New Roman" w:hAnsi="Times New Roman" w:cs="Times New Roman"/>
          <w:sz w:val="24"/>
          <w:szCs w:val="24"/>
        </w:rPr>
        <w:t>А.К.Гастева</w:t>
      </w:r>
      <w:proofErr w:type="spellEnd"/>
      <w:r w:rsidR="00C566D7">
        <w:rPr>
          <w:rFonts w:ascii="Times New Roman" w:hAnsi="Times New Roman" w:cs="Times New Roman"/>
          <w:sz w:val="24"/>
          <w:szCs w:val="24"/>
        </w:rPr>
        <w:t xml:space="preserve"> и Центрального института труда </w:t>
      </w:r>
      <w:r w:rsidRPr="00606A9A">
        <w:rPr>
          <w:rFonts w:ascii="Times New Roman" w:hAnsi="Times New Roman" w:cs="Times New Roman"/>
          <w:sz w:val="24"/>
          <w:szCs w:val="24"/>
        </w:rPr>
        <w:t>(ЦИТ)</w:t>
      </w:r>
    </w:p>
    <w:p w:rsidR="00F474D3" w:rsidRPr="00606A9A" w:rsidRDefault="00F474D3" w:rsidP="001C3465">
      <w:pPr>
        <w:spacing w:after="0" w:line="360" w:lineRule="auto"/>
        <w:rPr>
          <w:rFonts w:ascii="Times New Roman" w:hAnsi="Times New Roman" w:cs="Times New Roman"/>
          <w:b/>
          <w:i/>
          <w:sz w:val="24"/>
          <w:szCs w:val="24"/>
          <w:u w:val="single"/>
        </w:rPr>
      </w:pPr>
      <w:r w:rsidRPr="00606A9A">
        <w:rPr>
          <w:rFonts w:ascii="Times New Roman" w:hAnsi="Times New Roman" w:cs="Times New Roman"/>
          <w:b/>
          <w:i/>
          <w:sz w:val="24"/>
          <w:szCs w:val="24"/>
          <w:u w:val="single"/>
        </w:rPr>
        <w:t>Дидактический метод:</w:t>
      </w:r>
    </w:p>
    <w:p w:rsidR="00F474D3" w:rsidRPr="00606A9A" w:rsidRDefault="00F474D3" w:rsidP="001C3465">
      <w:pPr>
        <w:spacing w:after="0" w:line="360" w:lineRule="auto"/>
        <w:rPr>
          <w:rFonts w:ascii="Times New Roman" w:hAnsi="Times New Roman" w:cs="Times New Roman"/>
          <w:sz w:val="24"/>
          <w:szCs w:val="24"/>
        </w:rPr>
      </w:pPr>
      <w:r w:rsidRPr="00606A9A">
        <w:rPr>
          <w:rFonts w:ascii="Times New Roman" w:hAnsi="Times New Roman" w:cs="Times New Roman"/>
          <w:sz w:val="24"/>
          <w:szCs w:val="24"/>
        </w:rPr>
        <w:t>репродуктивный, с элементами проблемного изложения.</w:t>
      </w:r>
    </w:p>
    <w:p w:rsidR="001B498D" w:rsidRDefault="001B498D" w:rsidP="00906C91">
      <w:pPr>
        <w:jc w:val="center"/>
        <w:rPr>
          <w:rFonts w:ascii="Times New Roman" w:hAnsi="Times New Roman" w:cs="Times New Roman"/>
          <w:b/>
          <w:sz w:val="24"/>
          <w:szCs w:val="24"/>
        </w:rPr>
      </w:pPr>
    </w:p>
    <w:p w:rsidR="001B498D" w:rsidRDefault="001B498D" w:rsidP="00906C91">
      <w:pPr>
        <w:jc w:val="center"/>
        <w:rPr>
          <w:rFonts w:ascii="Times New Roman" w:hAnsi="Times New Roman" w:cs="Times New Roman"/>
          <w:b/>
          <w:sz w:val="24"/>
          <w:szCs w:val="24"/>
        </w:rPr>
      </w:pPr>
    </w:p>
    <w:p w:rsidR="001B498D" w:rsidRDefault="001B498D" w:rsidP="00906C91">
      <w:pPr>
        <w:jc w:val="center"/>
        <w:rPr>
          <w:rFonts w:ascii="Times New Roman" w:hAnsi="Times New Roman" w:cs="Times New Roman"/>
          <w:b/>
          <w:sz w:val="24"/>
          <w:szCs w:val="24"/>
        </w:rPr>
      </w:pPr>
    </w:p>
    <w:p w:rsidR="001B498D" w:rsidRDefault="001B498D" w:rsidP="00906C91">
      <w:pPr>
        <w:jc w:val="center"/>
        <w:rPr>
          <w:rFonts w:ascii="Times New Roman" w:hAnsi="Times New Roman" w:cs="Times New Roman"/>
          <w:b/>
          <w:sz w:val="24"/>
          <w:szCs w:val="24"/>
        </w:rPr>
      </w:pPr>
    </w:p>
    <w:p w:rsidR="00F474D3" w:rsidRPr="00606A9A" w:rsidRDefault="00F474D3" w:rsidP="00906C91">
      <w:pPr>
        <w:jc w:val="center"/>
        <w:rPr>
          <w:rFonts w:ascii="Times New Roman" w:hAnsi="Times New Roman" w:cs="Times New Roman"/>
          <w:b/>
          <w:sz w:val="24"/>
          <w:szCs w:val="24"/>
        </w:rPr>
      </w:pPr>
      <w:r w:rsidRPr="00606A9A">
        <w:rPr>
          <w:rFonts w:ascii="Times New Roman" w:hAnsi="Times New Roman" w:cs="Times New Roman"/>
          <w:b/>
          <w:sz w:val="24"/>
          <w:szCs w:val="24"/>
        </w:rPr>
        <w:lastRenderedPageBreak/>
        <w:t>Ход занятия.</w:t>
      </w:r>
    </w:p>
    <w:p w:rsidR="00F474D3" w:rsidRPr="00606A9A" w:rsidRDefault="00F474D3" w:rsidP="00F474D3">
      <w:pPr>
        <w:rPr>
          <w:rFonts w:ascii="Times New Roman" w:hAnsi="Times New Roman" w:cs="Times New Roman"/>
          <w:sz w:val="24"/>
          <w:szCs w:val="24"/>
        </w:rPr>
      </w:pPr>
      <w:r w:rsidRPr="00606A9A">
        <w:rPr>
          <w:rFonts w:ascii="Times New Roman" w:hAnsi="Times New Roman" w:cs="Times New Roman"/>
          <w:sz w:val="24"/>
          <w:szCs w:val="24"/>
          <w:lang w:val="en-US"/>
        </w:rPr>
        <w:t>I</w:t>
      </w:r>
      <w:r w:rsidRPr="00606A9A">
        <w:rPr>
          <w:rFonts w:ascii="Times New Roman" w:hAnsi="Times New Roman" w:cs="Times New Roman"/>
          <w:sz w:val="24"/>
          <w:szCs w:val="24"/>
        </w:rPr>
        <w:t xml:space="preserve">. </w:t>
      </w:r>
      <w:r w:rsidRPr="00606A9A">
        <w:rPr>
          <w:rFonts w:ascii="Times New Roman" w:hAnsi="Times New Roman" w:cs="Times New Roman"/>
          <w:b/>
          <w:sz w:val="24"/>
          <w:szCs w:val="24"/>
        </w:rPr>
        <w:t>Организационный момент -</w:t>
      </w:r>
      <w:r w:rsidRPr="00606A9A">
        <w:rPr>
          <w:rFonts w:ascii="Times New Roman" w:hAnsi="Times New Roman" w:cs="Times New Roman"/>
          <w:sz w:val="24"/>
          <w:szCs w:val="24"/>
        </w:rPr>
        <w:t>3мин.</w:t>
      </w:r>
    </w:p>
    <w:p w:rsidR="00F474D3" w:rsidRPr="00606A9A" w:rsidRDefault="00F474D3" w:rsidP="00F474D3">
      <w:pPr>
        <w:rPr>
          <w:rFonts w:ascii="Times New Roman" w:hAnsi="Times New Roman" w:cs="Times New Roman"/>
          <w:sz w:val="24"/>
          <w:szCs w:val="24"/>
        </w:rPr>
      </w:pPr>
      <w:r w:rsidRPr="00606A9A">
        <w:rPr>
          <w:rFonts w:ascii="Times New Roman" w:hAnsi="Times New Roman" w:cs="Times New Roman"/>
          <w:sz w:val="24"/>
          <w:szCs w:val="24"/>
        </w:rPr>
        <w:t xml:space="preserve"> Проверка наличия конспектов, личных «портфолио» учащихся.</w:t>
      </w:r>
    </w:p>
    <w:p w:rsidR="00F474D3" w:rsidRPr="00606A9A" w:rsidRDefault="00F474D3" w:rsidP="00F474D3">
      <w:pPr>
        <w:spacing w:line="360" w:lineRule="auto"/>
        <w:rPr>
          <w:rFonts w:ascii="Times New Roman" w:hAnsi="Times New Roman" w:cs="Times New Roman"/>
          <w:sz w:val="24"/>
          <w:szCs w:val="24"/>
        </w:rPr>
      </w:pPr>
      <w:r w:rsidRPr="00606A9A">
        <w:rPr>
          <w:rFonts w:ascii="Times New Roman" w:hAnsi="Times New Roman" w:cs="Times New Roman"/>
          <w:sz w:val="24"/>
          <w:szCs w:val="24"/>
          <w:lang w:val="en-US"/>
        </w:rPr>
        <w:t>II</w:t>
      </w:r>
      <w:r w:rsidRPr="00606A9A">
        <w:rPr>
          <w:rFonts w:ascii="Times New Roman" w:hAnsi="Times New Roman" w:cs="Times New Roman"/>
          <w:sz w:val="24"/>
          <w:szCs w:val="24"/>
        </w:rPr>
        <w:t xml:space="preserve">. </w:t>
      </w:r>
      <w:r w:rsidRPr="00606A9A">
        <w:rPr>
          <w:rFonts w:ascii="Times New Roman" w:hAnsi="Times New Roman" w:cs="Times New Roman"/>
          <w:b/>
          <w:sz w:val="24"/>
          <w:szCs w:val="24"/>
        </w:rPr>
        <w:t>Актуализация прежних знаний</w:t>
      </w:r>
      <w:r w:rsidRPr="00606A9A">
        <w:rPr>
          <w:rFonts w:ascii="Times New Roman" w:hAnsi="Times New Roman" w:cs="Times New Roman"/>
          <w:sz w:val="24"/>
          <w:szCs w:val="24"/>
        </w:rPr>
        <w:t xml:space="preserve"> -12 мин.</w:t>
      </w:r>
    </w:p>
    <w:p w:rsidR="009027C5" w:rsidRPr="001C3465" w:rsidRDefault="001C3465" w:rsidP="001C3465">
      <w:pPr>
        <w:pStyle w:val="a6"/>
        <w:ind w:left="0"/>
        <w:rPr>
          <w:rFonts w:ascii="Times New Roman" w:hAnsi="Times New Roman" w:cs="Times New Roman"/>
          <w:b/>
          <w:sz w:val="24"/>
          <w:szCs w:val="24"/>
        </w:rPr>
      </w:pPr>
      <w:r>
        <w:rPr>
          <w:rFonts w:ascii="Times New Roman" w:hAnsi="Times New Roman" w:cs="Times New Roman"/>
          <w:b/>
          <w:sz w:val="24"/>
          <w:szCs w:val="24"/>
        </w:rPr>
        <w:t>1.</w:t>
      </w:r>
      <w:r w:rsidR="009027C5" w:rsidRPr="001C3465">
        <w:rPr>
          <w:rFonts w:ascii="Times New Roman" w:hAnsi="Times New Roman" w:cs="Times New Roman"/>
          <w:b/>
          <w:sz w:val="24"/>
          <w:szCs w:val="24"/>
        </w:rPr>
        <w:t xml:space="preserve">Назвать виды инструктажей по О.Т. </w:t>
      </w:r>
      <w:r w:rsidRPr="001C3465">
        <w:rPr>
          <w:rFonts w:ascii="Times New Roman" w:hAnsi="Times New Roman" w:cs="Times New Roman"/>
          <w:b/>
          <w:sz w:val="24"/>
          <w:szCs w:val="24"/>
        </w:rPr>
        <w:t>Для какой категории работающих пр</w:t>
      </w:r>
      <w:r>
        <w:rPr>
          <w:rFonts w:ascii="Times New Roman" w:hAnsi="Times New Roman" w:cs="Times New Roman"/>
          <w:b/>
          <w:sz w:val="24"/>
          <w:szCs w:val="24"/>
        </w:rPr>
        <w:t>о</w:t>
      </w:r>
      <w:r w:rsidRPr="001C3465">
        <w:rPr>
          <w:rFonts w:ascii="Times New Roman" w:hAnsi="Times New Roman" w:cs="Times New Roman"/>
          <w:b/>
          <w:sz w:val="24"/>
          <w:szCs w:val="24"/>
        </w:rPr>
        <w:t>водится</w:t>
      </w:r>
      <w:r w:rsidR="009027C5" w:rsidRPr="001C3465">
        <w:rPr>
          <w:rFonts w:ascii="Times New Roman" w:hAnsi="Times New Roman" w:cs="Times New Roman"/>
          <w:b/>
          <w:sz w:val="24"/>
          <w:szCs w:val="24"/>
        </w:rPr>
        <w:t>.</w:t>
      </w:r>
    </w:p>
    <w:p w:rsidR="009027C5" w:rsidRPr="00606A9A" w:rsidRDefault="00FA49C8" w:rsidP="002F5FBA">
      <w:pPr>
        <w:pStyle w:val="a6"/>
        <w:spacing w:after="0" w:line="240" w:lineRule="auto"/>
        <w:ind w:left="0"/>
        <w:jc w:val="both"/>
        <w:rPr>
          <w:rFonts w:ascii="Times New Roman" w:hAnsi="Times New Roman" w:cs="Times New Roman"/>
          <w:i/>
          <w:sz w:val="24"/>
          <w:szCs w:val="24"/>
        </w:rPr>
      </w:pPr>
      <w:r w:rsidRPr="00606A9A">
        <w:rPr>
          <w:rFonts w:ascii="Times New Roman" w:hAnsi="Times New Roman" w:cs="Times New Roman"/>
          <w:i/>
          <w:sz w:val="24"/>
          <w:szCs w:val="24"/>
        </w:rPr>
        <w:t xml:space="preserve">Порядок обучения по охране труда обязателен для исполнения всеми работодателями и работниками. </w:t>
      </w:r>
    </w:p>
    <w:p w:rsidR="00FA49C8" w:rsidRPr="00606A9A" w:rsidRDefault="00FA49C8" w:rsidP="002F5FBA">
      <w:pPr>
        <w:pStyle w:val="a6"/>
        <w:spacing w:after="0" w:line="240" w:lineRule="auto"/>
        <w:ind w:left="0"/>
        <w:jc w:val="both"/>
        <w:rPr>
          <w:rFonts w:ascii="Times New Roman" w:hAnsi="Times New Roman" w:cs="Times New Roman"/>
          <w:i/>
          <w:sz w:val="24"/>
          <w:szCs w:val="24"/>
        </w:rPr>
      </w:pPr>
      <w:r w:rsidRPr="00606A9A">
        <w:rPr>
          <w:rFonts w:ascii="Times New Roman" w:hAnsi="Times New Roman" w:cs="Times New Roman"/>
          <w:i/>
          <w:sz w:val="24"/>
          <w:szCs w:val="24"/>
        </w:rPr>
        <w:t xml:space="preserve">Предусмотрены пять видов инструктажей: </w:t>
      </w:r>
      <w:r w:rsidRPr="00606A9A">
        <w:rPr>
          <w:rFonts w:ascii="Times New Roman" w:hAnsi="Times New Roman" w:cs="Times New Roman"/>
          <w:b/>
          <w:i/>
          <w:sz w:val="24"/>
          <w:szCs w:val="24"/>
        </w:rPr>
        <w:t>вводный, первичный, повторный, внеплановый и целевой</w:t>
      </w:r>
      <w:r w:rsidRPr="00606A9A">
        <w:rPr>
          <w:rFonts w:ascii="Times New Roman" w:hAnsi="Times New Roman" w:cs="Times New Roman"/>
          <w:i/>
          <w:sz w:val="24"/>
          <w:szCs w:val="24"/>
        </w:rPr>
        <w:t xml:space="preserve">. </w:t>
      </w:r>
      <w:r w:rsidRPr="00606A9A">
        <w:rPr>
          <w:rFonts w:ascii="Times New Roman" w:hAnsi="Times New Roman" w:cs="Times New Roman"/>
          <w:b/>
          <w:i/>
          <w:sz w:val="24"/>
          <w:szCs w:val="24"/>
        </w:rPr>
        <w:t>Вводный</w:t>
      </w:r>
      <w:r w:rsidRPr="00606A9A">
        <w:rPr>
          <w:rFonts w:ascii="Times New Roman" w:hAnsi="Times New Roman" w:cs="Times New Roman"/>
          <w:i/>
          <w:sz w:val="24"/>
          <w:szCs w:val="24"/>
        </w:rPr>
        <w:t xml:space="preserve"> инструктаж проводится со всеми работниками при приеме на работу, а также с работниками, командированными в организацию, с практикантами и другими лицами, участвующими в производственной деятельности организации. </w:t>
      </w:r>
      <w:r w:rsidRPr="00606A9A">
        <w:rPr>
          <w:rFonts w:ascii="Times New Roman" w:hAnsi="Times New Roman" w:cs="Times New Roman"/>
          <w:b/>
          <w:i/>
          <w:sz w:val="24"/>
          <w:szCs w:val="24"/>
        </w:rPr>
        <w:t>Первичный</w:t>
      </w:r>
      <w:r w:rsidRPr="00606A9A">
        <w:rPr>
          <w:rFonts w:ascii="Times New Roman" w:hAnsi="Times New Roman" w:cs="Times New Roman"/>
          <w:i/>
          <w:sz w:val="24"/>
          <w:szCs w:val="24"/>
        </w:rPr>
        <w:t xml:space="preserve"> проводится на рабочем месте до начала самостоятельной работы с теми же лицами, индивидуально с показом безопасных приемов труда. </w:t>
      </w:r>
      <w:r w:rsidRPr="00606A9A">
        <w:rPr>
          <w:rFonts w:ascii="Times New Roman" w:hAnsi="Times New Roman" w:cs="Times New Roman"/>
          <w:b/>
          <w:i/>
          <w:sz w:val="24"/>
          <w:szCs w:val="24"/>
        </w:rPr>
        <w:t>Повторный</w:t>
      </w:r>
      <w:r w:rsidRPr="00606A9A">
        <w:rPr>
          <w:rFonts w:ascii="Times New Roman" w:hAnsi="Times New Roman" w:cs="Times New Roman"/>
          <w:i/>
          <w:sz w:val="24"/>
          <w:szCs w:val="24"/>
        </w:rPr>
        <w:t xml:space="preserve"> предусмотрен для проверки и повышения уровня знаний правил и инструкций по охране труда, проводится не реже чем через шесть месяцев работы. </w:t>
      </w:r>
      <w:r w:rsidRPr="00606A9A">
        <w:rPr>
          <w:rFonts w:ascii="Times New Roman" w:hAnsi="Times New Roman" w:cs="Times New Roman"/>
          <w:b/>
          <w:i/>
          <w:sz w:val="24"/>
          <w:szCs w:val="24"/>
        </w:rPr>
        <w:t>Внеплановый</w:t>
      </w:r>
      <w:r w:rsidRPr="00606A9A">
        <w:rPr>
          <w:rFonts w:ascii="Times New Roman" w:hAnsi="Times New Roman" w:cs="Times New Roman"/>
          <w:i/>
          <w:sz w:val="24"/>
          <w:szCs w:val="24"/>
        </w:rPr>
        <w:t xml:space="preserve"> обязателен при введении в действие или изменении правил по охране труда, замене оборудования, изменении технологического процесса и других факторов, влияющих на безопасность труда. </w:t>
      </w:r>
      <w:r w:rsidRPr="00606A9A">
        <w:rPr>
          <w:rFonts w:ascii="Times New Roman" w:hAnsi="Times New Roman" w:cs="Times New Roman"/>
          <w:b/>
          <w:i/>
          <w:sz w:val="24"/>
          <w:szCs w:val="24"/>
        </w:rPr>
        <w:t>Целевой</w:t>
      </w:r>
      <w:r w:rsidRPr="00606A9A">
        <w:rPr>
          <w:rFonts w:ascii="Times New Roman" w:hAnsi="Times New Roman" w:cs="Times New Roman"/>
          <w:i/>
          <w:sz w:val="24"/>
          <w:szCs w:val="24"/>
        </w:rPr>
        <w:t xml:space="preserve"> проводят при выполнении разовых работ, при ликвидации последствий аварий, стихийных бедствий и работ, на которые оформляется наряд-допуск, разрешение и другие специальные документы, а также при проведении и организации массовых мероприятий.</w:t>
      </w:r>
    </w:p>
    <w:p w:rsidR="00CF68E3" w:rsidRPr="00606A9A" w:rsidRDefault="00CF68E3" w:rsidP="002F5FBA">
      <w:pPr>
        <w:pStyle w:val="a6"/>
        <w:spacing w:after="0" w:line="240" w:lineRule="auto"/>
        <w:ind w:left="0"/>
        <w:jc w:val="both"/>
        <w:rPr>
          <w:rFonts w:ascii="Times New Roman" w:hAnsi="Times New Roman" w:cs="Times New Roman"/>
          <w:i/>
          <w:sz w:val="24"/>
          <w:szCs w:val="24"/>
        </w:rPr>
      </w:pPr>
    </w:p>
    <w:p w:rsidR="00CF68E3" w:rsidRPr="001C3465" w:rsidRDefault="001C3465" w:rsidP="00C566D7">
      <w:pPr>
        <w:rPr>
          <w:rFonts w:ascii="Times New Roman" w:hAnsi="Times New Roman" w:cs="Times New Roman"/>
          <w:b/>
          <w:sz w:val="24"/>
          <w:szCs w:val="24"/>
        </w:rPr>
      </w:pPr>
      <w:r w:rsidRPr="001C3465">
        <w:rPr>
          <w:rFonts w:ascii="Times New Roman" w:hAnsi="Times New Roman" w:cs="Times New Roman"/>
          <w:b/>
          <w:sz w:val="24"/>
          <w:szCs w:val="24"/>
        </w:rPr>
        <w:t>2.</w:t>
      </w:r>
      <w:r w:rsidR="00CF68E3" w:rsidRPr="001C3465">
        <w:rPr>
          <w:rFonts w:ascii="Times New Roman" w:hAnsi="Times New Roman" w:cs="Times New Roman"/>
          <w:b/>
          <w:sz w:val="24"/>
          <w:szCs w:val="24"/>
        </w:rPr>
        <w:t>Средства индивидуальной и коллективной защиты.</w:t>
      </w:r>
    </w:p>
    <w:p w:rsidR="00CF68E3" w:rsidRPr="00606A9A" w:rsidRDefault="00CF68E3" w:rsidP="002F5FBA">
      <w:pPr>
        <w:pStyle w:val="a6"/>
        <w:spacing w:after="0" w:line="240" w:lineRule="auto"/>
        <w:ind w:left="0"/>
        <w:jc w:val="both"/>
        <w:rPr>
          <w:rFonts w:ascii="Times New Roman" w:hAnsi="Times New Roman" w:cs="Times New Roman"/>
          <w:i/>
          <w:sz w:val="24"/>
          <w:szCs w:val="24"/>
        </w:rPr>
      </w:pPr>
      <w:r w:rsidRPr="00606A9A">
        <w:rPr>
          <w:rFonts w:ascii="Times New Roman" w:hAnsi="Times New Roman" w:cs="Times New Roman"/>
          <w:i/>
          <w:sz w:val="24"/>
          <w:szCs w:val="24"/>
        </w:rPr>
        <w:t>(ч. 7 ст. 209 ТК РФ). Коллективные и индивидуальные средства защиты работников – это технические средства, которые используют, чтобы предотвратить или уменьшить воздействие на работников вредных и (или) опасных производственных факторов, а также защитить их от загрязнения</w:t>
      </w:r>
    </w:p>
    <w:p w:rsidR="00FA49C8" w:rsidRPr="00606A9A" w:rsidRDefault="00FA49C8" w:rsidP="002F5FBA">
      <w:pPr>
        <w:spacing w:after="0" w:line="240" w:lineRule="auto"/>
        <w:jc w:val="both"/>
        <w:rPr>
          <w:rFonts w:ascii="Times New Roman" w:hAnsi="Times New Roman" w:cs="Times New Roman"/>
          <w:i/>
          <w:sz w:val="24"/>
          <w:szCs w:val="24"/>
        </w:rPr>
      </w:pPr>
    </w:p>
    <w:p w:rsidR="004B34FB" w:rsidRPr="001C3465" w:rsidRDefault="00CF68E3" w:rsidP="002F5FBA">
      <w:pPr>
        <w:spacing w:after="0" w:line="240" w:lineRule="auto"/>
        <w:rPr>
          <w:b/>
          <w:sz w:val="24"/>
          <w:szCs w:val="24"/>
        </w:rPr>
      </w:pPr>
      <w:r w:rsidRPr="001C3465">
        <w:rPr>
          <w:rFonts w:ascii="Times New Roman" w:hAnsi="Times New Roman" w:cs="Times New Roman"/>
          <w:b/>
          <w:sz w:val="24"/>
          <w:szCs w:val="24"/>
        </w:rPr>
        <w:t>3</w:t>
      </w:r>
      <w:r w:rsidR="004D0FEA" w:rsidRPr="001C3465">
        <w:rPr>
          <w:rFonts w:ascii="Times New Roman" w:hAnsi="Times New Roman" w:cs="Times New Roman"/>
          <w:b/>
          <w:sz w:val="24"/>
          <w:szCs w:val="24"/>
        </w:rPr>
        <w:t>.Несчастные случаи, подлежащие расследованию.</w:t>
      </w:r>
    </w:p>
    <w:p w:rsidR="003321A7" w:rsidRPr="00606A9A" w:rsidRDefault="004B34FB" w:rsidP="002F5FBA">
      <w:pPr>
        <w:spacing w:after="0" w:line="240" w:lineRule="auto"/>
        <w:jc w:val="both"/>
        <w:rPr>
          <w:rFonts w:ascii="Times New Roman" w:hAnsi="Times New Roman" w:cs="Times New Roman"/>
          <w:i/>
          <w:sz w:val="24"/>
          <w:szCs w:val="24"/>
        </w:rPr>
      </w:pPr>
      <w:proofErr w:type="spellStart"/>
      <w:r w:rsidRPr="00606A9A">
        <w:rPr>
          <w:rFonts w:ascii="Times New Roman" w:hAnsi="Times New Roman" w:cs="Times New Roman"/>
          <w:i/>
          <w:sz w:val="24"/>
          <w:szCs w:val="24"/>
        </w:rPr>
        <w:t>Ст</w:t>
      </w:r>
      <w:proofErr w:type="spellEnd"/>
      <w:r w:rsidRPr="00606A9A">
        <w:rPr>
          <w:rFonts w:ascii="Times New Roman" w:hAnsi="Times New Roman" w:cs="Times New Roman"/>
          <w:i/>
          <w:sz w:val="24"/>
          <w:szCs w:val="24"/>
        </w:rPr>
        <w:t xml:space="preserve"> 227 ТК РФ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4B34FB" w:rsidRPr="00606A9A" w:rsidRDefault="004B34FB" w:rsidP="002F5FBA">
      <w:pPr>
        <w:pStyle w:val="a6"/>
        <w:numPr>
          <w:ilvl w:val="0"/>
          <w:numId w:val="1"/>
        </w:numPr>
        <w:spacing w:after="0" w:line="240" w:lineRule="auto"/>
        <w:ind w:left="0" w:firstLine="0"/>
        <w:jc w:val="both"/>
        <w:rPr>
          <w:rFonts w:ascii="Times New Roman" w:hAnsi="Times New Roman" w:cs="Times New Roman"/>
          <w:i/>
          <w:sz w:val="24"/>
          <w:szCs w:val="24"/>
        </w:rPr>
      </w:pPr>
      <w:r w:rsidRPr="00606A9A">
        <w:rPr>
          <w:rFonts w:ascii="Times New Roman" w:hAnsi="Times New Roman" w:cs="Times New Roman"/>
          <w:i/>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A49C8" w:rsidRPr="00606A9A" w:rsidRDefault="004B34FB" w:rsidP="00FA49C8">
      <w:pPr>
        <w:pStyle w:val="a6"/>
        <w:numPr>
          <w:ilvl w:val="0"/>
          <w:numId w:val="1"/>
        </w:numPr>
        <w:spacing w:after="0" w:line="240" w:lineRule="auto"/>
        <w:ind w:left="0" w:firstLine="0"/>
        <w:jc w:val="both"/>
        <w:rPr>
          <w:rFonts w:ascii="Times New Roman" w:hAnsi="Times New Roman" w:cs="Times New Roman"/>
          <w:i/>
          <w:sz w:val="24"/>
          <w:szCs w:val="24"/>
        </w:rPr>
      </w:pPr>
      <w:r w:rsidRPr="00606A9A">
        <w:rPr>
          <w:rFonts w:ascii="Times New Roman" w:hAnsi="Times New Roman" w:cs="Times New Roman"/>
          <w:i/>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2F5FBA" w:rsidRDefault="00906C91" w:rsidP="00906C91">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4. Какой документ оформляется по результатам расследования несчастного случая.</w:t>
      </w:r>
    </w:p>
    <w:p w:rsidR="00FA49C8" w:rsidRDefault="002F5FBA" w:rsidP="00906C91">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906C91" w:rsidRPr="00606A9A">
        <w:rPr>
          <w:rFonts w:ascii="Times New Roman" w:hAnsi="Times New Roman" w:cs="Times New Roman"/>
          <w:i/>
          <w:sz w:val="24"/>
          <w:szCs w:val="24"/>
        </w:rPr>
        <w:t xml:space="preserve">Акт по форме Н </w:t>
      </w:r>
      <w:r w:rsidR="001B498D">
        <w:rPr>
          <w:rFonts w:ascii="Times New Roman" w:hAnsi="Times New Roman" w:cs="Times New Roman"/>
          <w:i/>
          <w:sz w:val="24"/>
          <w:szCs w:val="24"/>
        </w:rPr>
        <w:t>–</w:t>
      </w:r>
      <w:r w:rsidR="00906C91" w:rsidRPr="00606A9A">
        <w:rPr>
          <w:rFonts w:ascii="Times New Roman" w:hAnsi="Times New Roman" w:cs="Times New Roman"/>
          <w:i/>
          <w:sz w:val="24"/>
          <w:szCs w:val="24"/>
        </w:rPr>
        <w:t xml:space="preserve"> 1</w:t>
      </w:r>
    </w:p>
    <w:p w:rsidR="001B498D" w:rsidRDefault="001B498D" w:rsidP="00906C91">
      <w:pPr>
        <w:spacing w:after="0" w:line="240" w:lineRule="auto"/>
        <w:rPr>
          <w:rFonts w:ascii="Times New Roman" w:hAnsi="Times New Roman" w:cs="Times New Roman"/>
          <w:i/>
          <w:sz w:val="24"/>
          <w:szCs w:val="24"/>
        </w:rPr>
      </w:pPr>
    </w:p>
    <w:p w:rsidR="001B498D" w:rsidRPr="00606A9A" w:rsidRDefault="001B498D" w:rsidP="00906C91">
      <w:pPr>
        <w:spacing w:after="0" w:line="240" w:lineRule="auto"/>
        <w:rPr>
          <w:rFonts w:ascii="Times New Roman" w:hAnsi="Times New Roman" w:cs="Times New Roman"/>
          <w:sz w:val="24"/>
          <w:szCs w:val="24"/>
        </w:rPr>
      </w:pPr>
    </w:p>
    <w:p w:rsidR="00CF68E3" w:rsidRPr="00606A9A" w:rsidRDefault="00CF68E3" w:rsidP="00CF68E3">
      <w:pPr>
        <w:spacing w:line="360" w:lineRule="auto"/>
        <w:jc w:val="both"/>
        <w:rPr>
          <w:rFonts w:ascii="Times New Roman" w:hAnsi="Times New Roman" w:cs="Times New Roman"/>
          <w:b/>
          <w:sz w:val="24"/>
          <w:szCs w:val="24"/>
        </w:rPr>
      </w:pPr>
      <w:r w:rsidRPr="00606A9A">
        <w:rPr>
          <w:rFonts w:ascii="Times New Roman" w:hAnsi="Times New Roman" w:cs="Times New Roman"/>
          <w:b/>
          <w:sz w:val="24"/>
          <w:szCs w:val="24"/>
        </w:rPr>
        <w:lastRenderedPageBreak/>
        <w:t>Предложить двум студентам проверить Акты о несчастном случае на производстве. (сравнить оценки с оценкой педагога)</w:t>
      </w:r>
    </w:p>
    <w:p w:rsidR="00F474D3" w:rsidRPr="00606A9A" w:rsidRDefault="00CF68E3" w:rsidP="001C3465">
      <w:pPr>
        <w:spacing w:after="0" w:line="240" w:lineRule="auto"/>
        <w:jc w:val="both"/>
        <w:rPr>
          <w:rFonts w:ascii="Times New Roman" w:hAnsi="Times New Roman" w:cs="Times New Roman"/>
          <w:sz w:val="24"/>
          <w:szCs w:val="24"/>
        </w:rPr>
      </w:pPr>
      <w:r w:rsidRPr="00606A9A">
        <w:rPr>
          <w:rFonts w:ascii="Times New Roman" w:hAnsi="Times New Roman" w:cs="Times New Roman"/>
          <w:b/>
          <w:i/>
          <w:sz w:val="24"/>
          <w:szCs w:val="24"/>
        </w:rPr>
        <w:t>Вопрос: 5S (система 5s) – это</w:t>
      </w:r>
      <w:r w:rsidR="001C3465">
        <w:rPr>
          <w:rFonts w:ascii="Times New Roman" w:hAnsi="Times New Roman" w:cs="Times New Roman"/>
          <w:b/>
          <w:i/>
          <w:sz w:val="24"/>
          <w:szCs w:val="24"/>
        </w:rPr>
        <w:t xml:space="preserve"> </w:t>
      </w:r>
      <w:r w:rsidR="00F474D3" w:rsidRPr="00606A9A">
        <w:rPr>
          <w:rFonts w:ascii="Times New Roman" w:hAnsi="Times New Roman" w:cs="Times New Roman"/>
          <w:sz w:val="24"/>
          <w:szCs w:val="24"/>
        </w:rPr>
        <w:t xml:space="preserve">Обсуждение значения </w:t>
      </w:r>
      <w:r w:rsidR="004D49F1" w:rsidRPr="00606A9A">
        <w:rPr>
          <w:rFonts w:ascii="Times New Roman" w:hAnsi="Times New Roman" w:cs="Times New Roman"/>
          <w:sz w:val="24"/>
          <w:szCs w:val="24"/>
        </w:rPr>
        <w:t>метода организации рабочего пространства (офиса), целью которого является создание оптимальных условий для выполнения операций, поддержания порядка, чистоты, аккуратности, экономии времени и энергии.</w:t>
      </w:r>
    </w:p>
    <w:p w:rsidR="002F20B2" w:rsidRPr="00606A9A" w:rsidRDefault="002F20B2" w:rsidP="001C3465">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Цели 5S — снижение числа несчастных случаев, повышение уровня качества продукции и снижение количества дефектов, создание комфортного психологического климата и стимулирование желания работать, унификация и стандартизация рабочих мест, повышение производительности труда за счёт сокращения времени поиска предметов в рамках рабочего пространства.</w:t>
      </w:r>
    </w:p>
    <w:p w:rsidR="00F474D3" w:rsidRPr="00606A9A" w:rsidRDefault="00F474D3" w:rsidP="000E0E3D">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Итак:</w:t>
      </w:r>
    </w:p>
    <w:p w:rsidR="00F474D3" w:rsidRPr="00606A9A" w:rsidRDefault="00F474D3" w:rsidP="000E0E3D">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 xml:space="preserve"> Студенты перечисляют </w:t>
      </w:r>
      <w:r w:rsidR="00CF68E3" w:rsidRPr="00606A9A">
        <w:rPr>
          <w:rFonts w:ascii="Times New Roman" w:hAnsi="Times New Roman" w:cs="Times New Roman"/>
          <w:sz w:val="24"/>
          <w:szCs w:val="24"/>
        </w:rPr>
        <w:t>пять шагов системы 5</w:t>
      </w:r>
      <w:r w:rsidR="00CF68E3" w:rsidRPr="00606A9A">
        <w:rPr>
          <w:rFonts w:ascii="Times New Roman" w:hAnsi="Times New Roman" w:cs="Times New Roman"/>
          <w:sz w:val="24"/>
          <w:szCs w:val="24"/>
          <w:lang w:val="en-US"/>
        </w:rPr>
        <w:t>S</w:t>
      </w:r>
      <w:r w:rsidRPr="00606A9A">
        <w:rPr>
          <w:rFonts w:ascii="Times New Roman" w:hAnsi="Times New Roman" w:cs="Times New Roman"/>
          <w:sz w:val="24"/>
          <w:szCs w:val="24"/>
        </w:rPr>
        <w:t xml:space="preserve">. </w:t>
      </w:r>
    </w:p>
    <w:p w:rsidR="000E0E3D" w:rsidRPr="00606A9A" w:rsidRDefault="002F5FBA" w:rsidP="000E0E3D">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Ответ: Шаги</w:t>
      </w:r>
      <w:r w:rsidR="000E0E3D" w:rsidRPr="00606A9A">
        <w:rPr>
          <w:rFonts w:ascii="Times New Roman" w:hAnsi="Times New Roman" w:cs="Times New Roman"/>
          <w:sz w:val="24"/>
          <w:szCs w:val="24"/>
        </w:rPr>
        <w:t xml:space="preserve"> 5S</w:t>
      </w:r>
    </w:p>
    <w:p w:rsidR="000E0E3D" w:rsidRPr="00606A9A" w:rsidRDefault="000E0E3D" w:rsidP="000E0E3D">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Шаг 1. Сортировка</w:t>
      </w:r>
    </w:p>
    <w:p w:rsidR="000E0E3D" w:rsidRPr="00606A9A" w:rsidRDefault="000E0E3D" w:rsidP="000E0E3D">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Шаг 2. Соблюдение порядка</w:t>
      </w:r>
    </w:p>
    <w:p w:rsidR="000E0E3D" w:rsidRPr="00606A9A" w:rsidRDefault="000E0E3D" w:rsidP="000E0E3D">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Шаг 3. Содержание в чистоте</w:t>
      </w:r>
    </w:p>
    <w:p w:rsidR="000E0E3D" w:rsidRPr="00606A9A" w:rsidRDefault="000E0E3D" w:rsidP="000E0E3D">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Шаг 4. Стандартизация</w:t>
      </w:r>
    </w:p>
    <w:p w:rsidR="00F474D3" w:rsidRPr="00606A9A" w:rsidRDefault="000E0E3D" w:rsidP="000E0E3D">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Шаг 5. Совершенствование</w:t>
      </w:r>
    </w:p>
    <w:p w:rsidR="000E0E3D" w:rsidRPr="00606A9A" w:rsidRDefault="000E0E3D" w:rsidP="000E0E3D">
      <w:pPr>
        <w:spacing w:after="0" w:line="240" w:lineRule="auto"/>
        <w:rPr>
          <w:rFonts w:ascii="Times New Roman" w:hAnsi="Times New Roman" w:cs="Times New Roman"/>
          <w:sz w:val="24"/>
          <w:szCs w:val="24"/>
        </w:rPr>
      </w:pPr>
    </w:p>
    <w:p w:rsidR="00F474D3" w:rsidRPr="00606A9A" w:rsidRDefault="000E0E3D" w:rsidP="000E0E3D">
      <w:pPr>
        <w:spacing w:after="0" w:line="240" w:lineRule="auto"/>
        <w:rPr>
          <w:rFonts w:ascii="Times New Roman" w:hAnsi="Times New Roman" w:cs="Times New Roman"/>
          <w:sz w:val="24"/>
          <w:szCs w:val="24"/>
        </w:rPr>
      </w:pPr>
      <w:r w:rsidRPr="001C3465">
        <w:rPr>
          <w:rFonts w:ascii="Times New Roman" w:hAnsi="Times New Roman" w:cs="Times New Roman"/>
          <w:b/>
          <w:sz w:val="24"/>
          <w:szCs w:val="24"/>
        </w:rPr>
        <w:t>Закрепить шаги на доске</w:t>
      </w:r>
      <w:r w:rsidRPr="00606A9A">
        <w:rPr>
          <w:rFonts w:ascii="Times New Roman" w:hAnsi="Times New Roman" w:cs="Times New Roman"/>
          <w:sz w:val="24"/>
          <w:szCs w:val="24"/>
        </w:rPr>
        <w:t xml:space="preserve">. </w:t>
      </w:r>
      <w:r w:rsidR="002F5FBA">
        <w:rPr>
          <w:rFonts w:ascii="Times New Roman" w:hAnsi="Times New Roman" w:cs="Times New Roman"/>
          <w:sz w:val="24"/>
          <w:szCs w:val="24"/>
        </w:rPr>
        <w:t>(Заранее заготовленные на цветной бумаге)</w:t>
      </w:r>
    </w:p>
    <w:p w:rsidR="00906C91" w:rsidRPr="00606A9A" w:rsidRDefault="00906C91" w:rsidP="00906C91">
      <w:pPr>
        <w:spacing w:after="0" w:line="240" w:lineRule="auto"/>
        <w:rPr>
          <w:rFonts w:ascii="Times New Roman" w:hAnsi="Times New Roman" w:cs="Times New Roman"/>
          <w:sz w:val="24"/>
          <w:szCs w:val="24"/>
        </w:rPr>
      </w:pPr>
    </w:p>
    <w:p w:rsidR="00635963" w:rsidRPr="00606A9A" w:rsidRDefault="00906C91" w:rsidP="00906C91">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 xml:space="preserve">При разработке японской системы менеджмента использовались разработки А. К. </w:t>
      </w:r>
      <w:proofErr w:type="spellStart"/>
      <w:r w:rsidRPr="00606A9A">
        <w:rPr>
          <w:rFonts w:ascii="Times New Roman" w:hAnsi="Times New Roman" w:cs="Times New Roman"/>
          <w:sz w:val="24"/>
          <w:szCs w:val="24"/>
        </w:rPr>
        <w:t>Гастева</w:t>
      </w:r>
      <w:proofErr w:type="spellEnd"/>
      <w:r w:rsidRPr="00606A9A">
        <w:rPr>
          <w:rFonts w:ascii="Times New Roman" w:hAnsi="Times New Roman" w:cs="Times New Roman"/>
          <w:sz w:val="24"/>
          <w:szCs w:val="24"/>
        </w:rPr>
        <w:t xml:space="preserve"> и Центр</w:t>
      </w:r>
      <w:r w:rsidR="00635963" w:rsidRPr="00606A9A">
        <w:rPr>
          <w:rFonts w:ascii="Times New Roman" w:hAnsi="Times New Roman" w:cs="Times New Roman"/>
          <w:sz w:val="24"/>
          <w:szCs w:val="24"/>
        </w:rPr>
        <w:t>ального института труда (ЦИТ)</w:t>
      </w:r>
      <w:r w:rsidRPr="00606A9A">
        <w:rPr>
          <w:rFonts w:ascii="Times New Roman" w:hAnsi="Times New Roman" w:cs="Times New Roman"/>
          <w:sz w:val="24"/>
          <w:szCs w:val="24"/>
        </w:rPr>
        <w:t xml:space="preserve">. </w:t>
      </w:r>
    </w:p>
    <w:p w:rsidR="00906C91" w:rsidRPr="00606A9A" w:rsidRDefault="00906C91" w:rsidP="00635963">
      <w:pPr>
        <w:spacing w:after="0" w:line="240" w:lineRule="auto"/>
        <w:jc w:val="center"/>
        <w:rPr>
          <w:rFonts w:ascii="Times New Roman" w:hAnsi="Times New Roman" w:cs="Times New Roman"/>
          <w:i/>
          <w:sz w:val="24"/>
          <w:szCs w:val="24"/>
        </w:rPr>
      </w:pPr>
      <w:r w:rsidRPr="00606A9A">
        <w:rPr>
          <w:rFonts w:ascii="Times New Roman" w:hAnsi="Times New Roman" w:cs="Times New Roman"/>
          <w:i/>
          <w:sz w:val="24"/>
          <w:szCs w:val="24"/>
        </w:rPr>
        <w:t>Схема «Правильное расположение инструмента» из памятки ЦИТ</w:t>
      </w:r>
    </w:p>
    <w:p w:rsidR="00906C91" w:rsidRPr="00606A9A" w:rsidRDefault="00906C91" w:rsidP="00906C91">
      <w:pPr>
        <w:spacing w:after="0" w:line="240" w:lineRule="auto"/>
        <w:rPr>
          <w:rFonts w:ascii="Times New Roman" w:hAnsi="Times New Roman" w:cs="Times New Roman"/>
          <w:b/>
          <w:sz w:val="24"/>
          <w:szCs w:val="24"/>
        </w:rPr>
      </w:pPr>
      <w:r w:rsidRPr="00606A9A">
        <w:rPr>
          <w:rFonts w:ascii="Times New Roman" w:hAnsi="Times New Roman" w:cs="Times New Roman"/>
          <w:b/>
          <w:sz w:val="24"/>
          <w:szCs w:val="24"/>
        </w:rPr>
        <w:t>Шаг 1. Сортировка</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Все материалы, оборудование, документы и инструмент сортируют на три категории:</w:t>
      </w:r>
    </w:p>
    <w:p w:rsidR="00906C91" w:rsidRPr="00606A9A" w:rsidRDefault="00906C91" w:rsidP="00635963">
      <w:pPr>
        <w:spacing w:after="0" w:line="240" w:lineRule="auto"/>
        <w:ind w:left="426"/>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нужные всегда — материалы, которые используются в работе в данный момент;</w:t>
      </w:r>
    </w:p>
    <w:p w:rsidR="00906C91" w:rsidRPr="00606A9A" w:rsidRDefault="00906C91" w:rsidP="00635963">
      <w:pPr>
        <w:spacing w:after="0" w:line="240" w:lineRule="auto"/>
        <w:ind w:left="426"/>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нужные иногда — материалы, которые могут использоваться в работе, но в данный момент не востребованы;</w:t>
      </w:r>
    </w:p>
    <w:p w:rsidR="00906C91" w:rsidRPr="00606A9A" w:rsidRDefault="00906C91" w:rsidP="00635963">
      <w:pPr>
        <w:spacing w:after="0" w:line="240" w:lineRule="auto"/>
        <w:ind w:left="426"/>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ненужные — брак, неиспользуемые инструменты, тара, посторонние предметы. В процессе сортировки ненужные предметы помечают «красной меткой» и затем удаляют из рабочей зоны.</w:t>
      </w:r>
    </w:p>
    <w:p w:rsidR="00906C91" w:rsidRPr="00606A9A" w:rsidRDefault="00906C91" w:rsidP="00635963">
      <w:pPr>
        <w:spacing w:after="0" w:line="240" w:lineRule="auto"/>
        <w:jc w:val="both"/>
        <w:rPr>
          <w:rFonts w:ascii="Times New Roman" w:hAnsi="Times New Roman" w:cs="Times New Roman"/>
          <w:b/>
          <w:sz w:val="24"/>
          <w:szCs w:val="24"/>
        </w:rPr>
      </w:pPr>
      <w:r w:rsidRPr="00606A9A">
        <w:rPr>
          <w:rFonts w:ascii="Times New Roman" w:hAnsi="Times New Roman" w:cs="Times New Roman"/>
          <w:b/>
          <w:sz w:val="24"/>
          <w:szCs w:val="24"/>
        </w:rPr>
        <w:t>Шаг 2. Соблюдение порядка</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Расположение предметов отвечает требованиям:</w:t>
      </w:r>
    </w:p>
    <w:p w:rsidR="00906C91" w:rsidRPr="00606A9A" w:rsidRDefault="00906C91" w:rsidP="00635963">
      <w:pPr>
        <w:spacing w:after="0" w:line="240" w:lineRule="auto"/>
        <w:ind w:firstLine="567"/>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безопасности;</w:t>
      </w:r>
    </w:p>
    <w:p w:rsidR="00906C91" w:rsidRPr="00606A9A" w:rsidRDefault="00906C91" w:rsidP="00635963">
      <w:pPr>
        <w:spacing w:after="0" w:line="240" w:lineRule="auto"/>
        <w:ind w:firstLine="567"/>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качества;</w:t>
      </w:r>
    </w:p>
    <w:p w:rsidR="00906C91" w:rsidRPr="00606A9A" w:rsidRDefault="00906C91" w:rsidP="00635963">
      <w:pPr>
        <w:spacing w:after="0" w:line="240" w:lineRule="auto"/>
        <w:ind w:firstLine="567"/>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эффективности работы.</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Четыре правила расположения вещей:</w:t>
      </w:r>
    </w:p>
    <w:p w:rsidR="00906C91" w:rsidRPr="00606A9A" w:rsidRDefault="00906C91" w:rsidP="00635963">
      <w:pPr>
        <w:spacing w:after="0" w:line="240" w:lineRule="auto"/>
        <w:ind w:left="851" w:hanging="284"/>
        <w:jc w:val="both"/>
        <w:rPr>
          <w:rFonts w:ascii="Times New Roman" w:hAnsi="Times New Roman" w:cs="Times New Roman"/>
          <w:sz w:val="24"/>
          <w:szCs w:val="24"/>
        </w:rPr>
      </w:pPr>
      <w:r w:rsidRPr="00606A9A">
        <w:rPr>
          <w:rFonts w:ascii="Times New Roman" w:hAnsi="Times New Roman" w:cs="Times New Roman"/>
          <w:sz w:val="24"/>
          <w:szCs w:val="24"/>
        </w:rPr>
        <w:t>1.</w:t>
      </w:r>
      <w:r w:rsidRPr="00606A9A">
        <w:rPr>
          <w:rFonts w:ascii="Times New Roman" w:hAnsi="Times New Roman" w:cs="Times New Roman"/>
          <w:sz w:val="24"/>
          <w:szCs w:val="24"/>
        </w:rPr>
        <w:tab/>
        <w:t>на видном месте;</w:t>
      </w:r>
    </w:p>
    <w:p w:rsidR="00906C91" w:rsidRPr="00606A9A" w:rsidRDefault="00906C91" w:rsidP="00635963">
      <w:pPr>
        <w:spacing w:after="0" w:line="240" w:lineRule="auto"/>
        <w:ind w:left="851" w:hanging="284"/>
        <w:jc w:val="both"/>
        <w:rPr>
          <w:rFonts w:ascii="Times New Roman" w:hAnsi="Times New Roman" w:cs="Times New Roman"/>
          <w:sz w:val="24"/>
          <w:szCs w:val="24"/>
        </w:rPr>
      </w:pPr>
      <w:r w:rsidRPr="00606A9A">
        <w:rPr>
          <w:rFonts w:ascii="Times New Roman" w:hAnsi="Times New Roman" w:cs="Times New Roman"/>
          <w:sz w:val="24"/>
          <w:szCs w:val="24"/>
        </w:rPr>
        <w:t>2.</w:t>
      </w:r>
      <w:r w:rsidRPr="00606A9A">
        <w:rPr>
          <w:rFonts w:ascii="Times New Roman" w:hAnsi="Times New Roman" w:cs="Times New Roman"/>
          <w:sz w:val="24"/>
          <w:szCs w:val="24"/>
        </w:rPr>
        <w:tab/>
        <w:t>легко взять;</w:t>
      </w:r>
    </w:p>
    <w:p w:rsidR="00906C91" w:rsidRPr="00606A9A" w:rsidRDefault="00906C91" w:rsidP="00635963">
      <w:pPr>
        <w:spacing w:after="0" w:line="240" w:lineRule="auto"/>
        <w:ind w:left="851" w:hanging="284"/>
        <w:jc w:val="both"/>
        <w:rPr>
          <w:rFonts w:ascii="Times New Roman" w:hAnsi="Times New Roman" w:cs="Times New Roman"/>
          <w:sz w:val="24"/>
          <w:szCs w:val="24"/>
        </w:rPr>
      </w:pPr>
      <w:r w:rsidRPr="00606A9A">
        <w:rPr>
          <w:rFonts w:ascii="Times New Roman" w:hAnsi="Times New Roman" w:cs="Times New Roman"/>
          <w:sz w:val="24"/>
          <w:szCs w:val="24"/>
        </w:rPr>
        <w:t>3.</w:t>
      </w:r>
      <w:r w:rsidRPr="00606A9A">
        <w:rPr>
          <w:rFonts w:ascii="Times New Roman" w:hAnsi="Times New Roman" w:cs="Times New Roman"/>
          <w:sz w:val="24"/>
          <w:szCs w:val="24"/>
        </w:rPr>
        <w:tab/>
        <w:t>легко использовать;</w:t>
      </w:r>
    </w:p>
    <w:p w:rsidR="00635963" w:rsidRPr="00606A9A" w:rsidRDefault="00763563" w:rsidP="00763563">
      <w:pPr>
        <w:spacing w:after="0" w:line="240" w:lineRule="auto"/>
        <w:ind w:left="851" w:hanging="284"/>
        <w:jc w:val="both"/>
        <w:rPr>
          <w:rFonts w:ascii="Times New Roman" w:hAnsi="Times New Roman" w:cs="Times New Roman"/>
          <w:sz w:val="24"/>
          <w:szCs w:val="24"/>
        </w:rPr>
      </w:pPr>
      <w:r w:rsidRPr="00606A9A">
        <w:rPr>
          <w:rFonts w:ascii="Times New Roman" w:hAnsi="Times New Roman" w:cs="Times New Roman"/>
          <w:sz w:val="24"/>
          <w:szCs w:val="24"/>
        </w:rPr>
        <w:t>4.</w:t>
      </w:r>
      <w:r w:rsidRPr="00606A9A">
        <w:rPr>
          <w:rFonts w:ascii="Times New Roman" w:hAnsi="Times New Roman" w:cs="Times New Roman"/>
          <w:sz w:val="24"/>
          <w:szCs w:val="24"/>
        </w:rPr>
        <w:tab/>
        <w:t>легко вернуть на место.</w:t>
      </w:r>
    </w:p>
    <w:p w:rsidR="00635963" w:rsidRPr="00606A9A" w:rsidRDefault="00635963" w:rsidP="00635963">
      <w:pPr>
        <w:spacing w:after="0" w:line="240" w:lineRule="auto"/>
        <w:jc w:val="both"/>
        <w:rPr>
          <w:rFonts w:ascii="Times New Roman" w:hAnsi="Times New Roman" w:cs="Times New Roman"/>
          <w:b/>
          <w:sz w:val="24"/>
          <w:szCs w:val="24"/>
        </w:rPr>
      </w:pPr>
    </w:p>
    <w:p w:rsidR="00906C91" w:rsidRPr="00606A9A" w:rsidRDefault="00906C91" w:rsidP="00635963">
      <w:pPr>
        <w:spacing w:after="0" w:line="240" w:lineRule="auto"/>
        <w:jc w:val="both"/>
        <w:rPr>
          <w:rFonts w:ascii="Times New Roman" w:hAnsi="Times New Roman" w:cs="Times New Roman"/>
          <w:b/>
          <w:sz w:val="24"/>
          <w:szCs w:val="24"/>
        </w:rPr>
      </w:pPr>
      <w:r w:rsidRPr="00606A9A">
        <w:rPr>
          <w:rFonts w:ascii="Times New Roman" w:hAnsi="Times New Roman" w:cs="Times New Roman"/>
          <w:b/>
          <w:sz w:val="24"/>
          <w:szCs w:val="24"/>
        </w:rPr>
        <w:t>Шаг 3. Содержание в чистоте</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Рабочая зона должна поддерживаться в идеальной чистоте.</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Порядок действий:</w:t>
      </w:r>
    </w:p>
    <w:p w:rsidR="00906C91" w:rsidRPr="00606A9A" w:rsidRDefault="00906C91" w:rsidP="00635963">
      <w:pPr>
        <w:spacing w:after="0" w:line="240" w:lineRule="auto"/>
        <w:ind w:firstLine="426"/>
        <w:jc w:val="both"/>
        <w:rPr>
          <w:rFonts w:ascii="Times New Roman" w:hAnsi="Times New Roman" w:cs="Times New Roman"/>
          <w:sz w:val="24"/>
          <w:szCs w:val="24"/>
        </w:rPr>
      </w:pPr>
      <w:r w:rsidRPr="00606A9A">
        <w:rPr>
          <w:rFonts w:ascii="Times New Roman" w:hAnsi="Times New Roman" w:cs="Times New Roman"/>
          <w:sz w:val="24"/>
          <w:szCs w:val="24"/>
        </w:rPr>
        <w:t>1.</w:t>
      </w:r>
      <w:r w:rsidRPr="00606A9A">
        <w:rPr>
          <w:rFonts w:ascii="Times New Roman" w:hAnsi="Times New Roman" w:cs="Times New Roman"/>
          <w:sz w:val="24"/>
          <w:szCs w:val="24"/>
        </w:rPr>
        <w:tab/>
        <w:t>разбить линию на зоны, создать схемы и карты с обозначением рабочих мест, мест расположения оборудования;</w:t>
      </w:r>
    </w:p>
    <w:p w:rsidR="00906C91" w:rsidRPr="00606A9A" w:rsidRDefault="00906C91" w:rsidP="00635963">
      <w:pPr>
        <w:spacing w:after="0" w:line="240" w:lineRule="auto"/>
        <w:ind w:firstLine="426"/>
        <w:jc w:val="both"/>
        <w:rPr>
          <w:rFonts w:ascii="Times New Roman" w:hAnsi="Times New Roman" w:cs="Times New Roman"/>
          <w:sz w:val="24"/>
          <w:szCs w:val="24"/>
        </w:rPr>
      </w:pPr>
      <w:r w:rsidRPr="00606A9A">
        <w:rPr>
          <w:rFonts w:ascii="Times New Roman" w:hAnsi="Times New Roman" w:cs="Times New Roman"/>
          <w:sz w:val="24"/>
          <w:szCs w:val="24"/>
        </w:rPr>
        <w:t>2.</w:t>
      </w:r>
      <w:r w:rsidRPr="00606A9A">
        <w:rPr>
          <w:rFonts w:ascii="Times New Roman" w:hAnsi="Times New Roman" w:cs="Times New Roman"/>
          <w:sz w:val="24"/>
          <w:szCs w:val="24"/>
        </w:rPr>
        <w:tab/>
        <w:t>определить специальную группу, за которой будет закреплена зона для уборки;</w:t>
      </w:r>
    </w:p>
    <w:p w:rsidR="00906C91" w:rsidRPr="00606A9A" w:rsidRDefault="00906C91" w:rsidP="00635963">
      <w:pPr>
        <w:spacing w:after="0" w:line="240" w:lineRule="auto"/>
        <w:ind w:firstLine="426"/>
        <w:jc w:val="both"/>
        <w:rPr>
          <w:rFonts w:ascii="Times New Roman" w:hAnsi="Times New Roman" w:cs="Times New Roman"/>
          <w:sz w:val="24"/>
          <w:szCs w:val="24"/>
        </w:rPr>
      </w:pPr>
      <w:r w:rsidRPr="00606A9A">
        <w:rPr>
          <w:rFonts w:ascii="Times New Roman" w:hAnsi="Times New Roman" w:cs="Times New Roman"/>
          <w:sz w:val="24"/>
          <w:szCs w:val="24"/>
        </w:rPr>
        <w:t>3.</w:t>
      </w:r>
      <w:r w:rsidRPr="00606A9A">
        <w:rPr>
          <w:rFonts w:ascii="Times New Roman" w:hAnsi="Times New Roman" w:cs="Times New Roman"/>
          <w:sz w:val="24"/>
          <w:szCs w:val="24"/>
        </w:rPr>
        <w:tab/>
        <w:t>определить время проведения уборки:</w:t>
      </w:r>
    </w:p>
    <w:p w:rsidR="00906C91" w:rsidRPr="00606A9A" w:rsidRDefault="00906C91" w:rsidP="00635963">
      <w:pPr>
        <w:spacing w:after="0" w:line="240" w:lineRule="auto"/>
        <w:ind w:firstLine="426"/>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утренняя: 5—10 мин. до начала рабочего дня;</w:t>
      </w:r>
    </w:p>
    <w:p w:rsidR="00906C91" w:rsidRPr="00606A9A" w:rsidRDefault="00906C91" w:rsidP="00635963">
      <w:pPr>
        <w:spacing w:after="0" w:line="240" w:lineRule="auto"/>
        <w:ind w:firstLine="426"/>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обеденная: 5—10 мин. после обеда;</w:t>
      </w:r>
    </w:p>
    <w:p w:rsidR="00906C91" w:rsidRPr="00606A9A" w:rsidRDefault="00906C91" w:rsidP="00635963">
      <w:pPr>
        <w:spacing w:after="0" w:line="240" w:lineRule="auto"/>
        <w:ind w:firstLine="426"/>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по окончании работы: после прекращения работы, во время простоев.</w:t>
      </w:r>
    </w:p>
    <w:p w:rsidR="00906C91" w:rsidRPr="00606A9A" w:rsidRDefault="00906C91" w:rsidP="00635963">
      <w:pPr>
        <w:spacing w:after="0" w:line="240" w:lineRule="auto"/>
        <w:jc w:val="both"/>
        <w:rPr>
          <w:rFonts w:ascii="Times New Roman" w:hAnsi="Times New Roman" w:cs="Times New Roman"/>
          <w:b/>
          <w:sz w:val="24"/>
          <w:szCs w:val="24"/>
        </w:rPr>
      </w:pPr>
      <w:r w:rsidRPr="00606A9A">
        <w:rPr>
          <w:rFonts w:ascii="Times New Roman" w:hAnsi="Times New Roman" w:cs="Times New Roman"/>
          <w:b/>
          <w:sz w:val="24"/>
          <w:szCs w:val="24"/>
        </w:rPr>
        <w:lastRenderedPageBreak/>
        <w:t>Шаг 4. Стандартизация</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 xml:space="preserve">Этот принцип требует формального, письменного закрепления правил содержания рабочего места, технологии работы и других процедур. Необходимо создать рабочие инструкции, которые включают в себя описание пошаговых действий по поддержанию порядка. </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Также следует вести разработки новых методов контроля и вознаграждения отличившихся сотрудников.</w:t>
      </w:r>
    </w:p>
    <w:p w:rsidR="00906C91" w:rsidRPr="00606A9A" w:rsidRDefault="00906C91" w:rsidP="00635963">
      <w:pPr>
        <w:spacing w:after="0" w:line="240" w:lineRule="auto"/>
        <w:jc w:val="both"/>
        <w:rPr>
          <w:rFonts w:ascii="Times New Roman" w:hAnsi="Times New Roman" w:cs="Times New Roman"/>
          <w:b/>
          <w:sz w:val="24"/>
          <w:szCs w:val="24"/>
        </w:rPr>
      </w:pPr>
      <w:r w:rsidRPr="00606A9A">
        <w:rPr>
          <w:rFonts w:ascii="Times New Roman" w:hAnsi="Times New Roman" w:cs="Times New Roman"/>
          <w:b/>
          <w:sz w:val="24"/>
          <w:szCs w:val="24"/>
        </w:rPr>
        <w:t>Шаг 5. Совершенствование</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Выработка привычки ухода за рабочим местом в соответствии с уже существующими процедурами, а также неуклонное совершенствование самой системы.</w:t>
      </w:r>
    </w:p>
    <w:p w:rsidR="00906C91" w:rsidRPr="00606A9A" w:rsidRDefault="00906C91" w:rsidP="00635963">
      <w:pPr>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Важные моменты:</w:t>
      </w:r>
    </w:p>
    <w:p w:rsidR="00906C91" w:rsidRPr="00606A9A" w:rsidRDefault="00906C91" w:rsidP="00635963">
      <w:pPr>
        <w:spacing w:after="0" w:line="240" w:lineRule="auto"/>
        <w:ind w:left="426"/>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Наблюдение за работой оборудования, за рабочим местом, чтобы облегчить их обслуживание.</w:t>
      </w:r>
    </w:p>
    <w:p w:rsidR="00906C91" w:rsidRPr="00606A9A" w:rsidRDefault="00906C91" w:rsidP="00635963">
      <w:pPr>
        <w:spacing w:after="0" w:line="240" w:lineRule="auto"/>
        <w:ind w:left="426"/>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Использование фотографий «</w:t>
      </w:r>
      <w:r w:rsidR="002F5FBA">
        <w:rPr>
          <w:rFonts w:ascii="Times New Roman" w:hAnsi="Times New Roman" w:cs="Times New Roman"/>
          <w:sz w:val="24"/>
          <w:szCs w:val="24"/>
        </w:rPr>
        <w:t xml:space="preserve">До» и </w:t>
      </w:r>
      <w:r w:rsidRPr="00606A9A">
        <w:rPr>
          <w:rFonts w:ascii="Times New Roman" w:hAnsi="Times New Roman" w:cs="Times New Roman"/>
          <w:sz w:val="24"/>
          <w:szCs w:val="24"/>
        </w:rPr>
        <w:t>«После» для сравнения того, что было, и каков конечный результат.</w:t>
      </w:r>
    </w:p>
    <w:p w:rsidR="00906C91" w:rsidRPr="00606A9A" w:rsidRDefault="00906C91" w:rsidP="00635963">
      <w:pPr>
        <w:spacing w:after="0" w:line="240" w:lineRule="auto"/>
        <w:ind w:left="426"/>
        <w:jc w:val="both"/>
        <w:rPr>
          <w:rFonts w:ascii="Times New Roman" w:hAnsi="Times New Roman" w:cs="Times New Roman"/>
          <w:sz w:val="24"/>
          <w:szCs w:val="24"/>
        </w:rPr>
      </w:pPr>
      <w:r w:rsidRPr="00606A9A">
        <w:rPr>
          <w:rFonts w:ascii="Times New Roman" w:hAnsi="Times New Roman" w:cs="Times New Roman"/>
          <w:sz w:val="24"/>
          <w:szCs w:val="24"/>
        </w:rPr>
        <w:t>•</w:t>
      </w:r>
      <w:r w:rsidRPr="00606A9A">
        <w:rPr>
          <w:rFonts w:ascii="Times New Roman" w:hAnsi="Times New Roman" w:cs="Times New Roman"/>
          <w:sz w:val="24"/>
          <w:szCs w:val="24"/>
        </w:rPr>
        <w:tab/>
        <w:t>Организация аудитов, чтобы оценить эффективность внедрения программы 5S.</w:t>
      </w:r>
    </w:p>
    <w:p w:rsidR="00AE13F6" w:rsidRPr="00606A9A" w:rsidRDefault="00AE13F6" w:rsidP="00635963">
      <w:pPr>
        <w:spacing w:after="0" w:line="240" w:lineRule="auto"/>
        <w:ind w:left="426"/>
        <w:jc w:val="both"/>
        <w:rPr>
          <w:rFonts w:ascii="Times New Roman" w:hAnsi="Times New Roman" w:cs="Times New Roman"/>
          <w:sz w:val="24"/>
          <w:szCs w:val="24"/>
        </w:rPr>
      </w:pPr>
    </w:p>
    <w:p w:rsidR="00E46D21" w:rsidRPr="00606A9A" w:rsidRDefault="00E46D21" w:rsidP="00E46D21">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Озвучить оценки п</w:t>
      </w:r>
      <w:r w:rsidR="00AE13F6" w:rsidRPr="00606A9A">
        <w:rPr>
          <w:rFonts w:ascii="Times New Roman" w:hAnsi="Times New Roman" w:cs="Times New Roman"/>
          <w:sz w:val="24"/>
          <w:szCs w:val="24"/>
        </w:rPr>
        <w:t>о результатам проверки актов.</w:t>
      </w:r>
    </w:p>
    <w:p w:rsidR="00635963" w:rsidRPr="00606A9A" w:rsidRDefault="00F474D3" w:rsidP="00E46D21">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 xml:space="preserve">Остается время, </w:t>
      </w:r>
      <w:r w:rsidR="00635963" w:rsidRPr="00606A9A">
        <w:rPr>
          <w:rFonts w:ascii="Times New Roman" w:hAnsi="Times New Roman" w:cs="Times New Roman"/>
          <w:sz w:val="24"/>
          <w:szCs w:val="24"/>
        </w:rPr>
        <w:t xml:space="preserve">попробуем заполнить чек – лист аудита метода 5 </w:t>
      </w:r>
      <w:r w:rsidR="00635963" w:rsidRPr="00606A9A">
        <w:rPr>
          <w:rFonts w:ascii="Times New Roman" w:hAnsi="Times New Roman" w:cs="Times New Roman"/>
          <w:sz w:val="24"/>
          <w:szCs w:val="24"/>
          <w:lang w:val="en-US"/>
        </w:rPr>
        <w:t>S</w:t>
      </w:r>
      <w:r w:rsidRPr="00606A9A">
        <w:rPr>
          <w:rFonts w:ascii="Times New Roman" w:hAnsi="Times New Roman" w:cs="Times New Roman"/>
          <w:sz w:val="24"/>
          <w:szCs w:val="24"/>
        </w:rPr>
        <w:t xml:space="preserve">.  </w:t>
      </w:r>
    </w:p>
    <w:p w:rsidR="00E46D21" w:rsidRPr="00606A9A" w:rsidRDefault="00E46D21" w:rsidP="00E46D21">
      <w:pPr>
        <w:spacing w:after="0" w:line="240" w:lineRule="auto"/>
        <w:rPr>
          <w:rFonts w:ascii="Times New Roman" w:hAnsi="Times New Roman" w:cs="Times New Roman"/>
          <w:sz w:val="24"/>
          <w:szCs w:val="24"/>
        </w:rPr>
      </w:pPr>
    </w:p>
    <w:p w:rsidR="00E46D21" w:rsidRPr="00606A9A" w:rsidRDefault="00AE13F6" w:rsidP="00E46D21">
      <w:pPr>
        <w:spacing w:after="0" w:line="240" w:lineRule="auto"/>
        <w:rPr>
          <w:rFonts w:ascii="Times New Roman" w:hAnsi="Times New Roman" w:cs="Times New Roman"/>
          <w:sz w:val="24"/>
          <w:szCs w:val="24"/>
        </w:rPr>
      </w:pPr>
      <w:r w:rsidRPr="00606A9A">
        <w:rPr>
          <w:rFonts w:ascii="Times New Roman" w:hAnsi="Times New Roman" w:cs="Times New Roman"/>
          <w:sz w:val="24"/>
          <w:szCs w:val="24"/>
        </w:rPr>
        <w:t>Можно ли применить этот метод на вашем рабочем месте?</w:t>
      </w:r>
    </w:p>
    <w:p w:rsidR="00AE13F6" w:rsidRPr="00606A9A" w:rsidRDefault="00AE13F6" w:rsidP="00AE13F6">
      <w:pPr>
        <w:jc w:val="both"/>
        <w:rPr>
          <w:rFonts w:ascii="Times New Roman" w:hAnsi="Times New Roman" w:cs="Times New Roman"/>
          <w:sz w:val="24"/>
          <w:szCs w:val="24"/>
        </w:rPr>
      </w:pPr>
      <w:r w:rsidRPr="00606A9A">
        <w:rPr>
          <w:rFonts w:ascii="Times New Roman" w:hAnsi="Times New Roman" w:cs="Times New Roman"/>
          <w:sz w:val="24"/>
          <w:szCs w:val="24"/>
        </w:rPr>
        <w:t xml:space="preserve">На очередном этапе фиксируется достижение определённых показателей по каждому из пяти слагаемых 5S, что позволяет придать внедрению планомерную форму и сократить сопротивление персонала изменениям. </w:t>
      </w:r>
    </w:p>
    <w:p w:rsidR="00AE13F6" w:rsidRPr="00606A9A" w:rsidRDefault="00AE13F6" w:rsidP="00AE13F6">
      <w:pPr>
        <w:jc w:val="both"/>
        <w:rPr>
          <w:rFonts w:ascii="Times New Roman" w:hAnsi="Times New Roman" w:cs="Times New Roman"/>
          <w:sz w:val="24"/>
          <w:szCs w:val="24"/>
        </w:rPr>
      </w:pPr>
      <w:r w:rsidRPr="00606A9A">
        <w:rPr>
          <w:rFonts w:ascii="Times New Roman" w:hAnsi="Times New Roman" w:cs="Times New Roman"/>
          <w:sz w:val="24"/>
          <w:szCs w:val="24"/>
        </w:rPr>
        <w:t>При таком подходе обеспечивается более полное вовлечение всех работников в процесс.</w:t>
      </w:r>
    </w:p>
    <w:p w:rsidR="00F474D3" w:rsidRDefault="00F474D3" w:rsidP="00187E67">
      <w:pPr>
        <w:jc w:val="both"/>
        <w:rPr>
          <w:rFonts w:ascii="Times New Roman" w:hAnsi="Times New Roman" w:cs="Times New Roman"/>
          <w:sz w:val="24"/>
          <w:szCs w:val="24"/>
        </w:rPr>
      </w:pPr>
      <w:r w:rsidRPr="00606A9A">
        <w:rPr>
          <w:rFonts w:ascii="Times New Roman" w:hAnsi="Times New Roman" w:cs="Times New Roman"/>
          <w:b/>
          <w:sz w:val="24"/>
          <w:szCs w:val="24"/>
          <w:lang w:val="en-US"/>
        </w:rPr>
        <w:t>V</w:t>
      </w:r>
      <w:r w:rsidRPr="00606A9A">
        <w:rPr>
          <w:rFonts w:ascii="Times New Roman" w:hAnsi="Times New Roman" w:cs="Times New Roman"/>
          <w:b/>
          <w:sz w:val="24"/>
          <w:szCs w:val="24"/>
        </w:rPr>
        <w:t>. Подведение итогов занятия.</w:t>
      </w:r>
      <w:r w:rsidRPr="00606A9A">
        <w:rPr>
          <w:rFonts w:ascii="Times New Roman" w:hAnsi="Times New Roman" w:cs="Times New Roman"/>
          <w:sz w:val="24"/>
          <w:szCs w:val="24"/>
        </w:rPr>
        <w:t xml:space="preserve"> 2 мин.</w:t>
      </w: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Default="001B498D" w:rsidP="00187E67">
      <w:pPr>
        <w:jc w:val="both"/>
        <w:rPr>
          <w:rFonts w:ascii="Times New Roman" w:hAnsi="Times New Roman" w:cs="Times New Roman"/>
          <w:sz w:val="24"/>
          <w:szCs w:val="24"/>
        </w:rPr>
      </w:pPr>
    </w:p>
    <w:p w:rsidR="001B498D" w:rsidRPr="00606A9A" w:rsidRDefault="001B498D" w:rsidP="00187E67">
      <w:pPr>
        <w:jc w:val="both"/>
        <w:rPr>
          <w:rFonts w:ascii="Times New Roman" w:hAnsi="Times New Roman" w:cs="Times New Roman"/>
          <w:sz w:val="24"/>
          <w:szCs w:val="24"/>
        </w:rPr>
      </w:pPr>
      <w:bookmarkStart w:id="0" w:name="_GoBack"/>
      <w:bookmarkEnd w:id="0"/>
    </w:p>
    <w:p w:rsidR="00E46D21" w:rsidRPr="00606A9A" w:rsidRDefault="00F474D3" w:rsidP="00187E67">
      <w:pPr>
        <w:jc w:val="center"/>
        <w:rPr>
          <w:rFonts w:ascii="Times New Roman" w:hAnsi="Times New Roman" w:cs="Times New Roman"/>
          <w:sz w:val="24"/>
          <w:szCs w:val="24"/>
        </w:rPr>
      </w:pPr>
      <w:r w:rsidRPr="00606A9A">
        <w:rPr>
          <w:rFonts w:ascii="Times New Roman" w:hAnsi="Times New Roman" w:cs="Times New Roman"/>
          <w:b/>
          <w:sz w:val="24"/>
          <w:szCs w:val="24"/>
        </w:rPr>
        <w:lastRenderedPageBreak/>
        <w:t>Вывод</w:t>
      </w:r>
    </w:p>
    <w:p w:rsidR="00F474D3" w:rsidRPr="00606A9A" w:rsidRDefault="00F474D3" w:rsidP="001C3465">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06A9A">
        <w:rPr>
          <w:rFonts w:ascii="Times New Roman" w:hAnsi="Times New Roman" w:cs="Times New Roman"/>
          <w:color w:val="000000"/>
          <w:sz w:val="24"/>
          <w:szCs w:val="24"/>
          <w:shd w:val="clear" w:color="auto" w:fill="FFFFFF"/>
        </w:rPr>
        <w:t xml:space="preserve">На занятии </w:t>
      </w:r>
      <w:r w:rsidR="00187E67" w:rsidRPr="00606A9A">
        <w:rPr>
          <w:rFonts w:ascii="Times New Roman" w:hAnsi="Times New Roman" w:cs="Times New Roman"/>
          <w:b/>
          <w:color w:val="000000"/>
          <w:sz w:val="24"/>
          <w:szCs w:val="24"/>
          <w:shd w:val="clear" w:color="auto" w:fill="FFFFFF"/>
        </w:rPr>
        <w:t xml:space="preserve">повторяли </w:t>
      </w:r>
      <w:r w:rsidR="00187E67" w:rsidRPr="00606A9A">
        <w:rPr>
          <w:rFonts w:ascii="Times New Roman" w:hAnsi="Times New Roman" w:cs="Times New Roman"/>
          <w:color w:val="000000"/>
          <w:sz w:val="24"/>
          <w:szCs w:val="24"/>
          <w:shd w:val="clear" w:color="auto" w:fill="FFFFFF"/>
        </w:rPr>
        <w:t>средства индивидуальной и коллективной защиты</w:t>
      </w:r>
      <w:r w:rsidRPr="00606A9A">
        <w:rPr>
          <w:rFonts w:ascii="Times New Roman" w:hAnsi="Times New Roman" w:cs="Times New Roman"/>
          <w:color w:val="000000"/>
          <w:sz w:val="24"/>
          <w:szCs w:val="24"/>
          <w:shd w:val="clear" w:color="auto" w:fill="FFFFFF"/>
        </w:rPr>
        <w:t xml:space="preserve">; </w:t>
      </w:r>
      <w:r w:rsidR="002F5FBA">
        <w:rPr>
          <w:rFonts w:ascii="Times New Roman" w:hAnsi="Times New Roman" w:cs="Times New Roman"/>
          <w:color w:val="000000"/>
          <w:sz w:val="24"/>
          <w:szCs w:val="24"/>
          <w:shd w:val="clear" w:color="auto" w:fill="FFFFFF"/>
        </w:rPr>
        <w:t>виды инструктажей по Охране Труда.</w:t>
      </w:r>
    </w:p>
    <w:p w:rsidR="00AE13F6" w:rsidRPr="00606A9A" w:rsidRDefault="00606A9A" w:rsidP="001C3465">
      <w:pPr>
        <w:widowControl w:val="0"/>
        <w:autoSpaceDE w:val="0"/>
        <w:autoSpaceDN w:val="0"/>
        <w:adjustRightInd w:val="0"/>
        <w:spacing w:after="0" w:line="240" w:lineRule="auto"/>
        <w:jc w:val="both"/>
        <w:rPr>
          <w:rFonts w:ascii="Times New Roman" w:hAnsi="Times New Roman" w:cs="Times New Roman"/>
          <w:sz w:val="24"/>
          <w:szCs w:val="24"/>
        </w:rPr>
      </w:pPr>
      <w:r w:rsidRPr="00606A9A">
        <w:rPr>
          <w:rFonts w:ascii="Times New Roman" w:hAnsi="Times New Roman" w:cs="Times New Roman"/>
          <w:b/>
          <w:color w:val="000000"/>
          <w:sz w:val="24"/>
          <w:szCs w:val="24"/>
          <w:shd w:val="clear" w:color="auto" w:fill="FFFFFF"/>
        </w:rPr>
        <w:t>С</w:t>
      </w:r>
      <w:r w:rsidR="00F474D3" w:rsidRPr="00606A9A">
        <w:rPr>
          <w:rFonts w:ascii="Times New Roman" w:hAnsi="Times New Roman" w:cs="Times New Roman"/>
          <w:b/>
          <w:color w:val="000000"/>
          <w:sz w:val="24"/>
          <w:szCs w:val="24"/>
          <w:shd w:val="clear" w:color="auto" w:fill="FFFFFF"/>
        </w:rPr>
        <w:t>формировали</w:t>
      </w:r>
      <w:r w:rsidRPr="00606A9A">
        <w:rPr>
          <w:rFonts w:ascii="Times New Roman" w:hAnsi="Times New Roman" w:cs="Times New Roman"/>
          <w:b/>
          <w:color w:val="000000"/>
          <w:sz w:val="24"/>
          <w:szCs w:val="24"/>
          <w:shd w:val="clear" w:color="auto" w:fill="FFFFFF"/>
        </w:rPr>
        <w:t xml:space="preserve"> </w:t>
      </w:r>
      <w:r w:rsidR="00187E67" w:rsidRPr="00606A9A">
        <w:rPr>
          <w:rFonts w:ascii="Times New Roman" w:hAnsi="Times New Roman" w:cs="Times New Roman"/>
          <w:color w:val="000000"/>
          <w:sz w:val="24"/>
          <w:szCs w:val="24"/>
          <w:shd w:val="clear" w:color="auto" w:fill="FFFFFF"/>
        </w:rPr>
        <w:t xml:space="preserve">умение </w:t>
      </w:r>
      <w:r w:rsidR="00187E67" w:rsidRPr="00606A9A">
        <w:rPr>
          <w:rFonts w:ascii="Times New Roman" w:hAnsi="Times New Roman" w:cs="Times New Roman"/>
          <w:sz w:val="24"/>
          <w:szCs w:val="24"/>
        </w:rPr>
        <w:t>повышения производительности труда за счёт сокращения времени поиска предметов в рамках рабочего пространства.</w:t>
      </w:r>
      <w:r w:rsidR="00F474D3" w:rsidRPr="00606A9A">
        <w:rPr>
          <w:rFonts w:ascii="Times New Roman" w:hAnsi="Times New Roman" w:cs="Times New Roman"/>
          <w:color w:val="000000"/>
          <w:sz w:val="24"/>
          <w:szCs w:val="24"/>
        </w:rPr>
        <w:br/>
      </w:r>
      <w:r w:rsidR="002F5FBA">
        <w:rPr>
          <w:rFonts w:ascii="Times New Roman" w:hAnsi="Times New Roman" w:cs="Times New Roman"/>
          <w:b/>
          <w:color w:val="000000"/>
          <w:sz w:val="24"/>
          <w:szCs w:val="24"/>
          <w:shd w:val="clear" w:color="auto" w:fill="FFFFFF"/>
        </w:rPr>
        <w:t>П</w:t>
      </w:r>
      <w:r w:rsidR="00F474D3" w:rsidRPr="00606A9A">
        <w:rPr>
          <w:rFonts w:ascii="Times New Roman" w:hAnsi="Times New Roman" w:cs="Times New Roman"/>
          <w:b/>
          <w:color w:val="000000"/>
          <w:sz w:val="24"/>
          <w:szCs w:val="24"/>
          <w:shd w:val="clear" w:color="auto" w:fill="FFFFFF"/>
        </w:rPr>
        <w:t>риобрели опыт</w:t>
      </w:r>
      <w:r w:rsidRPr="00606A9A">
        <w:rPr>
          <w:rFonts w:ascii="Times New Roman" w:hAnsi="Times New Roman" w:cs="Times New Roman"/>
          <w:b/>
          <w:color w:val="000000"/>
          <w:sz w:val="24"/>
          <w:szCs w:val="24"/>
          <w:shd w:val="clear" w:color="auto" w:fill="FFFFFF"/>
        </w:rPr>
        <w:t xml:space="preserve"> </w:t>
      </w:r>
      <w:r w:rsidR="00F474D3" w:rsidRPr="00606A9A">
        <w:rPr>
          <w:rFonts w:ascii="Times New Roman" w:hAnsi="Times New Roman" w:cs="Times New Roman"/>
          <w:sz w:val="24"/>
          <w:szCs w:val="24"/>
        </w:rPr>
        <w:t>заполнения технологической документации;</w:t>
      </w:r>
      <w:r w:rsidR="00187E67" w:rsidRPr="00606A9A">
        <w:rPr>
          <w:rFonts w:ascii="Times New Roman" w:hAnsi="Times New Roman" w:cs="Times New Roman"/>
          <w:sz w:val="24"/>
          <w:szCs w:val="24"/>
        </w:rPr>
        <w:t xml:space="preserve"> создание комфортного психологического климата и стимулирование желания работать.</w:t>
      </w:r>
    </w:p>
    <w:p w:rsidR="00C31A75" w:rsidRPr="00606A9A" w:rsidRDefault="00C31A75" w:rsidP="001C3465">
      <w:pPr>
        <w:widowControl w:val="0"/>
        <w:autoSpaceDE w:val="0"/>
        <w:autoSpaceDN w:val="0"/>
        <w:adjustRightInd w:val="0"/>
        <w:spacing w:after="0" w:line="240" w:lineRule="auto"/>
        <w:jc w:val="both"/>
        <w:rPr>
          <w:rFonts w:ascii="Times New Roman" w:hAnsi="Times New Roman" w:cs="Times New Roman"/>
          <w:sz w:val="24"/>
          <w:szCs w:val="24"/>
        </w:rPr>
      </w:pPr>
      <w:r w:rsidRPr="00606A9A">
        <w:rPr>
          <w:rFonts w:ascii="Times New Roman" w:hAnsi="Times New Roman" w:cs="Times New Roman"/>
          <w:sz w:val="24"/>
          <w:szCs w:val="24"/>
        </w:rPr>
        <w:t>Концепция подразумевает, что каждый сотрудник предприятия — от уборщицы до директора — выполняют 5 правил; основной плюс — эти действия не требуют применения новых управленческих технологий и теорий.</w:t>
      </w:r>
    </w:p>
    <w:p w:rsidR="00F474D3" w:rsidRPr="00606A9A" w:rsidRDefault="00F474D3" w:rsidP="001C3465">
      <w:pPr>
        <w:spacing w:after="0" w:line="240" w:lineRule="auto"/>
        <w:jc w:val="center"/>
        <w:rPr>
          <w:rFonts w:ascii="Times New Roman" w:hAnsi="Times New Roman" w:cs="Times New Roman"/>
          <w:sz w:val="24"/>
          <w:szCs w:val="24"/>
        </w:rPr>
      </w:pPr>
      <w:r w:rsidRPr="00606A9A">
        <w:rPr>
          <w:rFonts w:ascii="Times New Roman" w:hAnsi="Times New Roman" w:cs="Times New Roman"/>
          <w:sz w:val="24"/>
          <w:szCs w:val="24"/>
        </w:rPr>
        <w:t>Технологическая карта учебного занятия.</w:t>
      </w:r>
    </w:p>
    <w:tbl>
      <w:tblPr>
        <w:tblStyle w:val="a3"/>
        <w:tblW w:w="9889" w:type="dxa"/>
        <w:tblLook w:val="01E0" w:firstRow="1" w:lastRow="1" w:firstColumn="1" w:lastColumn="1" w:noHBand="0" w:noVBand="0"/>
      </w:tblPr>
      <w:tblGrid>
        <w:gridCol w:w="2096"/>
        <w:gridCol w:w="2690"/>
        <w:gridCol w:w="2126"/>
        <w:gridCol w:w="1555"/>
        <w:gridCol w:w="1422"/>
      </w:tblGrid>
      <w:tr w:rsidR="00F474D3" w:rsidRPr="00606A9A" w:rsidTr="00E9384E">
        <w:tc>
          <w:tcPr>
            <w:tcW w:w="2096" w:type="dxa"/>
          </w:tcPr>
          <w:p w:rsidR="00F474D3" w:rsidRPr="00606A9A" w:rsidRDefault="00F474D3" w:rsidP="001C3465">
            <w:pPr>
              <w:jc w:val="center"/>
              <w:rPr>
                <w:sz w:val="24"/>
                <w:szCs w:val="24"/>
              </w:rPr>
            </w:pPr>
            <w:r w:rsidRPr="00606A9A">
              <w:rPr>
                <w:sz w:val="24"/>
                <w:szCs w:val="24"/>
              </w:rPr>
              <w:t>Этапы учебного занятия</w:t>
            </w:r>
          </w:p>
        </w:tc>
        <w:tc>
          <w:tcPr>
            <w:tcW w:w="2690" w:type="dxa"/>
          </w:tcPr>
          <w:p w:rsidR="00F474D3" w:rsidRPr="00606A9A" w:rsidRDefault="00F474D3" w:rsidP="001C3465">
            <w:pPr>
              <w:jc w:val="center"/>
              <w:rPr>
                <w:sz w:val="24"/>
                <w:szCs w:val="24"/>
              </w:rPr>
            </w:pPr>
            <w:r w:rsidRPr="00606A9A">
              <w:rPr>
                <w:sz w:val="24"/>
                <w:szCs w:val="24"/>
              </w:rPr>
              <w:t>Содержание учебного занятия</w:t>
            </w:r>
          </w:p>
        </w:tc>
        <w:tc>
          <w:tcPr>
            <w:tcW w:w="2126" w:type="dxa"/>
          </w:tcPr>
          <w:p w:rsidR="00F474D3" w:rsidRPr="00606A9A" w:rsidRDefault="00F474D3" w:rsidP="001C3465">
            <w:pPr>
              <w:jc w:val="center"/>
              <w:rPr>
                <w:sz w:val="24"/>
                <w:szCs w:val="24"/>
              </w:rPr>
            </w:pPr>
            <w:r w:rsidRPr="00606A9A">
              <w:rPr>
                <w:sz w:val="24"/>
                <w:szCs w:val="24"/>
              </w:rPr>
              <w:t>Методы обучения</w:t>
            </w:r>
          </w:p>
        </w:tc>
        <w:tc>
          <w:tcPr>
            <w:tcW w:w="1555" w:type="dxa"/>
          </w:tcPr>
          <w:p w:rsidR="00F474D3" w:rsidRPr="00606A9A" w:rsidRDefault="00F474D3" w:rsidP="001C3465">
            <w:pPr>
              <w:jc w:val="center"/>
              <w:rPr>
                <w:sz w:val="24"/>
                <w:szCs w:val="24"/>
              </w:rPr>
            </w:pPr>
            <w:r w:rsidRPr="00606A9A">
              <w:rPr>
                <w:sz w:val="24"/>
                <w:szCs w:val="24"/>
              </w:rPr>
              <w:t>Средства обучения</w:t>
            </w:r>
          </w:p>
        </w:tc>
        <w:tc>
          <w:tcPr>
            <w:tcW w:w="1422" w:type="dxa"/>
          </w:tcPr>
          <w:p w:rsidR="00F474D3" w:rsidRPr="00606A9A" w:rsidRDefault="00F474D3" w:rsidP="001C3465">
            <w:pPr>
              <w:rPr>
                <w:sz w:val="24"/>
                <w:szCs w:val="24"/>
              </w:rPr>
            </w:pPr>
            <w:r w:rsidRPr="00606A9A">
              <w:rPr>
                <w:sz w:val="24"/>
                <w:szCs w:val="24"/>
              </w:rPr>
              <w:t>Хронометр.</w:t>
            </w:r>
          </w:p>
        </w:tc>
      </w:tr>
      <w:tr w:rsidR="00F474D3" w:rsidRPr="00606A9A" w:rsidTr="00E9384E">
        <w:tc>
          <w:tcPr>
            <w:tcW w:w="2096" w:type="dxa"/>
          </w:tcPr>
          <w:p w:rsidR="00F474D3" w:rsidRPr="00606A9A" w:rsidRDefault="00F474D3" w:rsidP="001C3465">
            <w:pPr>
              <w:jc w:val="center"/>
              <w:rPr>
                <w:sz w:val="24"/>
                <w:szCs w:val="24"/>
              </w:rPr>
            </w:pPr>
            <w:r w:rsidRPr="00606A9A">
              <w:rPr>
                <w:sz w:val="24"/>
                <w:szCs w:val="24"/>
              </w:rPr>
              <w:t>Организационный</w:t>
            </w:r>
          </w:p>
        </w:tc>
        <w:tc>
          <w:tcPr>
            <w:tcW w:w="2690" w:type="dxa"/>
          </w:tcPr>
          <w:p w:rsidR="00F474D3" w:rsidRPr="00606A9A" w:rsidRDefault="00F474D3" w:rsidP="001C3465">
            <w:pPr>
              <w:rPr>
                <w:sz w:val="24"/>
                <w:szCs w:val="24"/>
              </w:rPr>
            </w:pPr>
            <w:r w:rsidRPr="00606A9A">
              <w:rPr>
                <w:sz w:val="24"/>
                <w:szCs w:val="24"/>
              </w:rPr>
              <w:t xml:space="preserve">Проверка наличия конспектов, </w:t>
            </w:r>
            <w:r w:rsidR="00187E67" w:rsidRPr="00606A9A">
              <w:rPr>
                <w:sz w:val="24"/>
                <w:szCs w:val="24"/>
              </w:rPr>
              <w:t>заполнение Акта по форме Н - 1</w:t>
            </w:r>
            <w:r w:rsidRPr="00606A9A">
              <w:rPr>
                <w:sz w:val="24"/>
                <w:szCs w:val="24"/>
              </w:rPr>
              <w:t>.</w:t>
            </w:r>
          </w:p>
        </w:tc>
        <w:tc>
          <w:tcPr>
            <w:tcW w:w="2126" w:type="dxa"/>
          </w:tcPr>
          <w:p w:rsidR="00F474D3" w:rsidRPr="00606A9A" w:rsidRDefault="00F474D3" w:rsidP="001C3465">
            <w:pPr>
              <w:jc w:val="center"/>
              <w:rPr>
                <w:sz w:val="24"/>
                <w:szCs w:val="24"/>
              </w:rPr>
            </w:pPr>
            <w:r w:rsidRPr="00606A9A">
              <w:rPr>
                <w:sz w:val="24"/>
                <w:szCs w:val="24"/>
              </w:rPr>
              <w:t xml:space="preserve">Метод </w:t>
            </w:r>
            <w:r w:rsidR="00F911AD" w:rsidRPr="00606A9A">
              <w:rPr>
                <w:sz w:val="24"/>
                <w:szCs w:val="24"/>
              </w:rPr>
              <w:t>взаимо</w:t>
            </w:r>
            <w:r w:rsidRPr="00606A9A">
              <w:rPr>
                <w:sz w:val="24"/>
                <w:szCs w:val="24"/>
              </w:rPr>
              <w:t>проверки</w:t>
            </w:r>
          </w:p>
        </w:tc>
        <w:tc>
          <w:tcPr>
            <w:tcW w:w="1555" w:type="dxa"/>
          </w:tcPr>
          <w:p w:rsidR="00C566D7" w:rsidRDefault="00F474D3" w:rsidP="001C3465">
            <w:pPr>
              <w:jc w:val="center"/>
              <w:rPr>
                <w:sz w:val="24"/>
                <w:szCs w:val="24"/>
              </w:rPr>
            </w:pPr>
            <w:r w:rsidRPr="00606A9A">
              <w:rPr>
                <w:sz w:val="24"/>
                <w:szCs w:val="24"/>
              </w:rPr>
              <w:t xml:space="preserve"> «</w:t>
            </w:r>
            <w:r w:rsidR="00187E67" w:rsidRPr="00606A9A">
              <w:rPr>
                <w:sz w:val="24"/>
                <w:szCs w:val="24"/>
              </w:rPr>
              <w:t xml:space="preserve">Акт по форме </w:t>
            </w:r>
          </w:p>
          <w:p w:rsidR="00F474D3" w:rsidRPr="00606A9A" w:rsidRDefault="00F911AD" w:rsidP="001C3465">
            <w:pPr>
              <w:jc w:val="center"/>
              <w:rPr>
                <w:sz w:val="24"/>
                <w:szCs w:val="24"/>
              </w:rPr>
            </w:pPr>
            <w:r w:rsidRPr="00606A9A">
              <w:rPr>
                <w:sz w:val="24"/>
                <w:szCs w:val="24"/>
              </w:rPr>
              <w:t>Н</w:t>
            </w:r>
            <w:r w:rsidR="00187E67" w:rsidRPr="00606A9A">
              <w:rPr>
                <w:sz w:val="24"/>
                <w:szCs w:val="24"/>
              </w:rPr>
              <w:t xml:space="preserve"> - 1</w:t>
            </w:r>
            <w:r w:rsidR="00F474D3" w:rsidRPr="00606A9A">
              <w:rPr>
                <w:sz w:val="24"/>
                <w:szCs w:val="24"/>
              </w:rPr>
              <w:t>»</w:t>
            </w:r>
          </w:p>
        </w:tc>
        <w:tc>
          <w:tcPr>
            <w:tcW w:w="1422" w:type="dxa"/>
          </w:tcPr>
          <w:p w:rsidR="00F474D3" w:rsidRPr="00606A9A" w:rsidRDefault="00F474D3" w:rsidP="001C3465">
            <w:pPr>
              <w:jc w:val="center"/>
              <w:rPr>
                <w:sz w:val="24"/>
                <w:szCs w:val="24"/>
              </w:rPr>
            </w:pPr>
            <w:r w:rsidRPr="00606A9A">
              <w:rPr>
                <w:sz w:val="24"/>
                <w:szCs w:val="24"/>
              </w:rPr>
              <w:t>3 мин.</w:t>
            </w:r>
          </w:p>
        </w:tc>
      </w:tr>
      <w:tr w:rsidR="00F474D3" w:rsidRPr="00606A9A" w:rsidTr="00E9384E">
        <w:tc>
          <w:tcPr>
            <w:tcW w:w="2096" w:type="dxa"/>
          </w:tcPr>
          <w:p w:rsidR="00F474D3" w:rsidRPr="00606A9A" w:rsidRDefault="00F474D3" w:rsidP="001C3465">
            <w:pPr>
              <w:jc w:val="center"/>
              <w:rPr>
                <w:sz w:val="24"/>
                <w:szCs w:val="24"/>
              </w:rPr>
            </w:pPr>
          </w:p>
          <w:p w:rsidR="00F474D3" w:rsidRPr="00606A9A" w:rsidRDefault="00F474D3" w:rsidP="001C3465">
            <w:pPr>
              <w:jc w:val="center"/>
              <w:rPr>
                <w:sz w:val="24"/>
                <w:szCs w:val="24"/>
              </w:rPr>
            </w:pPr>
            <w:r w:rsidRPr="00606A9A">
              <w:rPr>
                <w:sz w:val="24"/>
                <w:szCs w:val="24"/>
              </w:rPr>
              <w:t>Актуализация прежних знаний</w:t>
            </w:r>
          </w:p>
        </w:tc>
        <w:tc>
          <w:tcPr>
            <w:tcW w:w="2690" w:type="dxa"/>
          </w:tcPr>
          <w:p w:rsidR="00F474D3" w:rsidRPr="00606A9A" w:rsidRDefault="00F474D3" w:rsidP="001C3465">
            <w:pPr>
              <w:rPr>
                <w:sz w:val="24"/>
                <w:szCs w:val="24"/>
              </w:rPr>
            </w:pPr>
            <w:r w:rsidRPr="00606A9A">
              <w:rPr>
                <w:sz w:val="24"/>
                <w:szCs w:val="24"/>
              </w:rPr>
              <w:t xml:space="preserve">Обсуждение </w:t>
            </w:r>
            <w:r w:rsidR="00F911AD" w:rsidRPr="00606A9A">
              <w:rPr>
                <w:sz w:val="24"/>
                <w:szCs w:val="24"/>
              </w:rPr>
              <w:t>необходимости проведения инструктажей на рабочем месте</w:t>
            </w:r>
            <w:r w:rsidRPr="00606A9A">
              <w:rPr>
                <w:sz w:val="24"/>
                <w:szCs w:val="24"/>
              </w:rPr>
              <w:t>.</w:t>
            </w:r>
          </w:p>
          <w:p w:rsidR="00F474D3" w:rsidRPr="00606A9A" w:rsidRDefault="00F474D3" w:rsidP="001C3465">
            <w:pPr>
              <w:rPr>
                <w:sz w:val="24"/>
                <w:szCs w:val="24"/>
              </w:rPr>
            </w:pPr>
            <w:r w:rsidRPr="00606A9A">
              <w:rPr>
                <w:sz w:val="24"/>
                <w:szCs w:val="24"/>
              </w:rPr>
              <w:t xml:space="preserve"> Для </w:t>
            </w:r>
            <w:r w:rsidR="00F911AD" w:rsidRPr="00606A9A">
              <w:rPr>
                <w:sz w:val="24"/>
                <w:szCs w:val="24"/>
              </w:rPr>
              <w:t>мотивированного повторения,</w:t>
            </w:r>
            <w:r w:rsidRPr="00606A9A">
              <w:rPr>
                <w:sz w:val="24"/>
                <w:szCs w:val="24"/>
              </w:rPr>
              <w:t xml:space="preserve"> пройденного предлагается проблемная ситуация.</w:t>
            </w:r>
          </w:p>
        </w:tc>
        <w:tc>
          <w:tcPr>
            <w:tcW w:w="2126" w:type="dxa"/>
          </w:tcPr>
          <w:p w:rsidR="00F474D3" w:rsidRPr="00606A9A" w:rsidRDefault="00F474D3" w:rsidP="001C3465">
            <w:pPr>
              <w:jc w:val="center"/>
              <w:rPr>
                <w:sz w:val="24"/>
                <w:szCs w:val="24"/>
              </w:rPr>
            </w:pPr>
          </w:p>
          <w:p w:rsidR="00F474D3" w:rsidRPr="00606A9A" w:rsidRDefault="00F474D3" w:rsidP="001C3465">
            <w:pPr>
              <w:jc w:val="center"/>
              <w:rPr>
                <w:sz w:val="24"/>
                <w:szCs w:val="24"/>
              </w:rPr>
            </w:pPr>
            <w:r w:rsidRPr="00606A9A">
              <w:rPr>
                <w:sz w:val="24"/>
                <w:szCs w:val="24"/>
              </w:rPr>
              <w:t>Проблемное изложение материала.</w:t>
            </w:r>
          </w:p>
        </w:tc>
        <w:tc>
          <w:tcPr>
            <w:tcW w:w="1555" w:type="dxa"/>
          </w:tcPr>
          <w:p w:rsidR="00F474D3" w:rsidRPr="00606A9A" w:rsidRDefault="00F474D3" w:rsidP="001C3465">
            <w:pPr>
              <w:jc w:val="center"/>
              <w:rPr>
                <w:sz w:val="24"/>
                <w:szCs w:val="24"/>
              </w:rPr>
            </w:pPr>
          </w:p>
          <w:p w:rsidR="00F911AD" w:rsidRPr="00606A9A" w:rsidRDefault="00F911AD" w:rsidP="001C3465">
            <w:pPr>
              <w:jc w:val="center"/>
              <w:rPr>
                <w:sz w:val="24"/>
                <w:szCs w:val="24"/>
              </w:rPr>
            </w:pPr>
            <w:r w:rsidRPr="00606A9A">
              <w:rPr>
                <w:sz w:val="24"/>
                <w:szCs w:val="24"/>
              </w:rPr>
              <w:t>ПК, проектор.</w:t>
            </w:r>
          </w:p>
          <w:p w:rsidR="00F474D3" w:rsidRPr="00606A9A" w:rsidRDefault="00F474D3" w:rsidP="001C3465">
            <w:pPr>
              <w:jc w:val="center"/>
              <w:rPr>
                <w:sz w:val="24"/>
                <w:szCs w:val="24"/>
              </w:rPr>
            </w:pPr>
          </w:p>
        </w:tc>
        <w:tc>
          <w:tcPr>
            <w:tcW w:w="1422" w:type="dxa"/>
          </w:tcPr>
          <w:p w:rsidR="00F474D3" w:rsidRPr="00606A9A" w:rsidRDefault="00F474D3" w:rsidP="001C3465">
            <w:pPr>
              <w:jc w:val="center"/>
              <w:rPr>
                <w:sz w:val="24"/>
                <w:szCs w:val="24"/>
              </w:rPr>
            </w:pPr>
          </w:p>
          <w:p w:rsidR="00F474D3" w:rsidRPr="00606A9A" w:rsidRDefault="00F474D3" w:rsidP="001C3465">
            <w:pPr>
              <w:jc w:val="center"/>
              <w:rPr>
                <w:sz w:val="24"/>
                <w:szCs w:val="24"/>
              </w:rPr>
            </w:pPr>
            <w:r w:rsidRPr="00606A9A">
              <w:rPr>
                <w:sz w:val="24"/>
                <w:szCs w:val="24"/>
              </w:rPr>
              <w:t>12 мин.</w:t>
            </w:r>
          </w:p>
        </w:tc>
      </w:tr>
      <w:tr w:rsidR="00F474D3" w:rsidRPr="00606A9A" w:rsidTr="00763563">
        <w:trPr>
          <w:trHeight w:val="2108"/>
        </w:trPr>
        <w:tc>
          <w:tcPr>
            <w:tcW w:w="2096" w:type="dxa"/>
          </w:tcPr>
          <w:p w:rsidR="00F474D3" w:rsidRPr="00606A9A" w:rsidRDefault="00F474D3" w:rsidP="001C3465">
            <w:pPr>
              <w:jc w:val="center"/>
              <w:rPr>
                <w:sz w:val="24"/>
                <w:szCs w:val="24"/>
              </w:rPr>
            </w:pPr>
            <w:r w:rsidRPr="00606A9A">
              <w:rPr>
                <w:sz w:val="24"/>
                <w:szCs w:val="24"/>
              </w:rPr>
              <w:t xml:space="preserve">Мотивация обучающихся. Постановка темы, </w:t>
            </w:r>
            <w:proofErr w:type="spellStart"/>
            <w:proofErr w:type="gramStart"/>
            <w:r w:rsidRPr="00606A9A">
              <w:rPr>
                <w:sz w:val="24"/>
                <w:szCs w:val="24"/>
              </w:rPr>
              <w:t>цели,и</w:t>
            </w:r>
            <w:proofErr w:type="spellEnd"/>
            <w:proofErr w:type="gramEnd"/>
            <w:r w:rsidRPr="00606A9A">
              <w:rPr>
                <w:sz w:val="24"/>
                <w:szCs w:val="24"/>
              </w:rPr>
              <w:t xml:space="preserve"> задач занятия</w:t>
            </w:r>
          </w:p>
        </w:tc>
        <w:tc>
          <w:tcPr>
            <w:tcW w:w="2690" w:type="dxa"/>
          </w:tcPr>
          <w:p w:rsidR="00F474D3" w:rsidRPr="00606A9A" w:rsidRDefault="002F20B2" w:rsidP="001C3465">
            <w:pPr>
              <w:rPr>
                <w:sz w:val="24"/>
                <w:szCs w:val="24"/>
              </w:rPr>
            </w:pPr>
            <w:r w:rsidRPr="00606A9A">
              <w:rPr>
                <w:sz w:val="24"/>
                <w:szCs w:val="24"/>
              </w:rPr>
              <w:t>разработать мероприятия по наведению чистоты и порядка;</w:t>
            </w:r>
            <w:r w:rsidR="00C566D7">
              <w:rPr>
                <w:sz w:val="24"/>
                <w:szCs w:val="24"/>
              </w:rPr>
              <w:t xml:space="preserve"> </w:t>
            </w:r>
            <w:r w:rsidR="00F474D3" w:rsidRPr="00606A9A">
              <w:rPr>
                <w:sz w:val="24"/>
                <w:szCs w:val="24"/>
              </w:rPr>
              <w:t>научить</w:t>
            </w:r>
            <w:r w:rsidR="00C566D7">
              <w:rPr>
                <w:sz w:val="24"/>
                <w:szCs w:val="24"/>
              </w:rPr>
              <w:t xml:space="preserve"> </w:t>
            </w:r>
            <w:r w:rsidR="00F911AD" w:rsidRPr="00606A9A">
              <w:rPr>
                <w:sz w:val="24"/>
                <w:szCs w:val="24"/>
              </w:rPr>
              <w:t>правильной организации рабочего места</w:t>
            </w:r>
            <w:r w:rsidR="00F474D3" w:rsidRPr="00606A9A">
              <w:rPr>
                <w:sz w:val="24"/>
                <w:szCs w:val="24"/>
              </w:rPr>
              <w:br/>
            </w:r>
          </w:p>
        </w:tc>
        <w:tc>
          <w:tcPr>
            <w:tcW w:w="2126" w:type="dxa"/>
          </w:tcPr>
          <w:p w:rsidR="00F474D3" w:rsidRPr="00606A9A" w:rsidRDefault="00F474D3" w:rsidP="001C3465">
            <w:pPr>
              <w:rPr>
                <w:sz w:val="24"/>
                <w:szCs w:val="24"/>
              </w:rPr>
            </w:pPr>
            <w:proofErr w:type="spellStart"/>
            <w:r w:rsidRPr="00606A9A">
              <w:rPr>
                <w:sz w:val="24"/>
                <w:szCs w:val="24"/>
              </w:rPr>
              <w:t>Репродуктив</w:t>
            </w:r>
            <w:proofErr w:type="spellEnd"/>
            <w:r w:rsidRPr="00606A9A">
              <w:rPr>
                <w:sz w:val="24"/>
                <w:szCs w:val="24"/>
              </w:rPr>
              <w:t>, с элементами проблемного изложения.</w:t>
            </w:r>
          </w:p>
          <w:p w:rsidR="00F474D3" w:rsidRPr="00606A9A" w:rsidRDefault="00F474D3" w:rsidP="001C3465">
            <w:pPr>
              <w:rPr>
                <w:sz w:val="24"/>
                <w:szCs w:val="24"/>
              </w:rPr>
            </w:pPr>
            <w:r w:rsidRPr="00606A9A">
              <w:rPr>
                <w:sz w:val="24"/>
                <w:szCs w:val="24"/>
              </w:rPr>
              <w:t xml:space="preserve">Беседа. Конспект не писать, </w:t>
            </w:r>
            <w:r w:rsidR="002F20B2" w:rsidRPr="00606A9A">
              <w:rPr>
                <w:sz w:val="24"/>
                <w:szCs w:val="24"/>
              </w:rPr>
              <w:t>раздаточный материал</w:t>
            </w:r>
            <w:r w:rsidRPr="00606A9A">
              <w:rPr>
                <w:sz w:val="24"/>
                <w:szCs w:val="24"/>
              </w:rPr>
              <w:t>.</w:t>
            </w:r>
          </w:p>
        </w:tc>
        <w:tc>
          <w:tcPr>
            <w:tcW w:w="1555" w:type="dxa"/>
          </w:tcPr>
          <w:p w:rsidR="00F474D3" w:rsidRPr="00606A9A" w:rsidRDefault="00F911AD" w:rsidP="001C3465">
            <w:pPr>
              <w:jc w:val="center"/>
              <w:rPr>
                <w:sz w:val="24"/>
                <w:szCs w:val="24"/>
              </w:rPr>
            </w:pPr>
            <w:r w:rsidRPr="00606A9A">
              <w:rPr>
                <w:sz w:val="24"/>
                <w:szCs w:val="24"/>
              </w:rPr>
              <w:t>ПК, проектор</w:t>
            </w:r>
            <w:r w:rsidR="00F474D3" w:rsidRPr="00606A9A">
              <w:rPr>
                <w:sz w:val="24"/>
                <w:szCs w:val="24"/>
              </w:rPr>
              <w:t>.</w:t>
            </w:r>
          </w:p>
        </w:tc>
        <w:tc>
          <w:tcPr>
            <w:tcW w:w="1422" w:type="dxa"/>
          </w:tcPr>
          <w:p w:rsidR="00F474D3" w:rsidRPr="00606A9A" w:rsidRDefault="00F474D3" w:rsidP="001C3465">
            <w:pPr>
              <w:jc w:val="center"/>
              <w:rPr>
                <w:sz w:val="24"/>
                <w:szCs w:val="24"/>
              </w:rPr>
            </w:pPr>
            <w:r w:rsidRPr="00606A9A">
              <w:rPr>
                <w:sz w:val="24"/>
                <w:szCs w:val="24"/>
              </w:rPr>
              <w:t>1мин.</w:t>
            </w:r>
          </w:p>
        </w:tc>
      </w:tr>
      <w:tr w:rsidR="00F474D3" w:rsidRPr="00606A9A" w:rsidTr="00E9384E">
        <w:trPr>
          <w:trHeight w:val="1126"/>
        </w:trPr>
        <w:tc>
          <w:tcPr>
            <w:tcW w:w="2096" w:type="dxa"/>
          </w:tcPr>
          <w:p w:rsidR="00F474D3" w:rsidRPr="00606A9A" w:rsidRDefault="00F474D3" w:rsidP="001C3465">
            <w:pPr>
              <w:jc w:val="center"/>
              <w:rPr>
                <w:sz w:val="24"/>
                <w:szCs w:val="24"/>
              </w:rPr>
            </w:pPr>
            <w:r w:rsidRPr="00606A9A">
              <w:rPr>
                <w:sz w:val="24"/>
                <w:szCs w:val="24"/>
              </w:rPr>
              <w:t>Освоение нового материала. Частные обобщения.</w:t>
            </w:r>
          </w:p>
        </w:tc>
        <w:tc>
          <w:tcPr>
            <w:tcW w:w="2690" w:type="dxa"/>
          </w:tcPr>
          <w:p w:rsidR="00F474D3" w:rsidRPr="00606A9A" w:rsidRDefault="00E9384E" w:rsidP="001C3465">
            <w:pPr>
              <w:rPr>
                <w:sz w:val="24"/>
                <w:szCs w:val="24"/>
              </w:rPr>
            </w:pPr>
            <w:r w:rsidRPr="00606A9A">
              <w:rPr>
                <w:sz w:val="24"/>
                <w:szCs w:val="24"/>
              </w:rPr>
              <w:t>Заполнение чек – листа метода 5</w:t>
            </w:r>
            <w:r w:rsidRPr="00606A9A">
              <w:rPr>
                <w:sz w:val="24"/>
                <w:szCs w:val="24"/>
                <w:lang w:val="en-US"/>
              </w:rPr>
              <w:t>S</w:t>
            </w:r>
            <w:r w:rsidR="00F474D3" w:rsidRPr="00606A9A">
              <w:rPr>
                <w:sz w:val="24"/>
                <w:szCs w:val="24"/>
              </w:rPr>
              <w:t xml:space="preserve">. </w:t>
            </w:r>
          </w:p>
          <w:p w:rsidR="00F474D3" w:rsidRPr="00606A9A" w:rsidRDefault="00F474D3" w:rsidP="001C3465">
            <w:pPr>
              <w:jc w:val="center"/>
              <w:rPr>
                <w:sz w:val="24"/>
                <w:szCs w:val="24"/>
              </w:rPr>
            </w:pPr>
          </w:p>
        </w:tc>
        <w:tc>
          <w:tcPr>
            <w:tcW w:w="2126" w:type="dxa"/>
          </w:tcPr>
          <w:p w:rsidR="00F474D3" w:rsidRPr="00606A9A" w:rsidRDefault="00F474D3" w:rsidP="001C3465">
            <w:pPr>
              <w:jc w:val="center"/>
              <w:rPr>
                <w:sz w:val="24"/>
                <w:szCs w:val="24"/>
              </w:rPr>
            </w:pPr>
            <w:r w:rsidRPr="00606A9A">
              <w:rPr>
                <w:sz w:val="24"/>
                <w:szCs w:val="24"/>
              </w:rPr>
              <w:t>Проблемный метод.</w:t>
            </w:r>
          </w:p>
          <w:p w:rsidR="00F474D3" w:rsidRPr="00606A9A" w:rsidRDefault="002F5FBA" w:rsidP="001C3465">
            <w:pPr>
              <w:jc w:val="center"/>
              <w:rPr>
                <w:sz w:val="24"/>
                <w:szCs w:val="24"/>
              </w:rPr>
            </w:pPr>
            <w:proofErr w:type="spellStart"/>
            <w:r>
              <w:rPr>
                <w:sz w:val="24"/>
                <w:szCs w:val="24"/>
              </w:rPr>
              <w:t>Демонстрацион</w:t>
            </w:r>
            <w:proofErr w:type="spellEnd"/>
            <w:r>
              <w:rPr>
                <w:sz w:val="24"/>
                <w:szCs w:val="24"/>
              </w:rPr>
              <w:t>.</w:t>
            </w:r>
          </w:p>
          <w:p w:rsidR="00F474D3" w:rsidRPr="00606A9A" w:rsidRDefault="00F474D3" w:rsidP="001C3465">
            <w:pPr>
              <w:jc w:val="center"/>
              <w:rPr>
                <w:sz w:val="24"/>
                <w:szCs w:val="24"/>
              </w:rPr>
            </w:pPr>
            <w:r w:rsidRPr="00606A9A">
              <w:rPr>
                <w:sz w:val="24"/>
                <w:szCs w:val="24"/>
              </w:rPr>
              <w:t>метод.</w:t>
            </w:r>
          </w:p>
        </w:tc>
        <w:tc>
          <w:tcPr>
            <w:tcW w:w="1555" w:type="dxa"/>
          </w:tcPr>
          <w:p w:rsidR="00F474D3" w:rsidRPr="00606A9A" w:rsidRDefault="00763563" w:rsidP="001C3465">
            <w:pPr>
              <w:jc w:val="center"/>
              <w:rPr>
                <w:sz w:val="24"/>
                <w:szCs w:val="24"/>
              </w:rPr>
            </w:pPr>
            <w:r w:rsidRPr="00606A9A">
              <w:rPr>
                <w:sz w:val="24"/>
                <w:szCs w:val="24"/>
              </w:rPr>
              <w:t>ПК, проектор</w:t>
            </w:r>
            <w:r w:rsidR="00F474D3" w:rsidRPr="00606A9A">
              <w:rPr>
                <w:sz w:val="24"/>
                <w:szCs w:val="24"/>
              </w:rPr>
              <w:t>.</w:t>
            </w:r>
          </w:p>
        </w:tc>
        <w:tc>
          <w:tcPr>
            <w:tcW w:w="1422" w:type="dxa"/>
          </w:tcPr>
          <w:p w:rsidR="00F474D3" w:rsidRPr="00606A9A" w:rsidRDefault="00F474D3" w:rsidP="001C3465">
            <w:pPr>
              <w:jc w:val="center"/>
              <w:rPr>
                <w:sz w:val="24"/>
                <w:szCs w:val="24"/>
              </w:rPr>
            </w:pPr>
            <w:r w:rsidRPr="00606A9A">
              <w:rPr>
                <w:sz w:val="24"/>
                <w:szCs w:val="24"/>
              </w:rPr>
              <w:t>18 мин.</w:t>
            </w:r>
          </w:p>
        </w:tc>
      </w:tr>
      <w:tr w:rsidR="00F474D3" w:rsidRPr="00606A9A" w:rsidTr="00763563">
        <w:trPr>
          <w:trHeight w:val="828"/>
        </w:trPr>
        <w:tc>
          <w:tcPr>
            <w:tcW w:w="2096" w:type="dxa"/>
          </w:tcPr>
          <w:p w:rsidR="00F474D3" w:rsidRPr="00606A9A" w:rsidRDefault="00F474D3" w:rsidP="001C3465">
            <w:pPr>
              <w:jc w:val="center"/>
              <w:rPr>
                <w:sz w:val="24"/>
                <w:szCs w:val="24"/>
              </w:rPr>
            </w:pPr>
            <w:r w:rsidRPr="00606A9A">
              <w:rPr>
                <w:sz w:val="24"/>
                <w:szCs w:val="24"/>
              </w:rPr>
              <w:t xml:space="preserve">Итоговое обобщение. </w:t>
            </w:r>
          </w:p>
        </w:tc>
        <w:tc>
          <w:tcPr>
            <w:tcW w:w="2690" w:type="dxa"/>
          </w:tcPr>
          <w:p w:rsidR="00F474D3" w:rsidRPr="00606A9A" w:rsidRDefault="00F474D3" w:rsidP="001C3465">
            <w:pPr>
              <w:jc w:val="center"/>
              <w:rPr>
                <w:sz w:val="24"/>
                <w:szCs w:val="24"/>
              </w:rPr>
            </w:pPr>
            <w:r w:rsidRPr="00606A9A">
              <w:rPr>
                <w:sz w:val="24"/>
                <w:szCs w:val="24"/>
              </w:rPr>
              <w:t>Технический диктант</w:t>
            </w:r>
          </w:p>
        </w:tc>
        <w:tc>
          <w:tcPr>
            <w:tcW w:w="2126" w:type="dxa"/>
          </w:tcPr>
          <w:p w:rsidR="00F474D3" w:rsidRPr="00606A9A" w:rsidRDefault="00F474D3" w:rsidP="001C3465">
            <w:pPr>
              <w:jc w:val="center"/>
              <w:rPr>
                <w:sz w:val="24"/>
                <w:szCs w:val="24"/>
              </w:rPr>
            </w:pPr>
            <w:r w:rsidRPr="00606A9A">
              <w:rPr>
                <w:sz w:val="24"/>
                <w:szCs w:val="24"/>
              </w:rPr>
              <w:t>Метод самопроверки, оценки знаний</w:t>
            </w:r>
          </w:p>
        </w:tc>
        <w:tc>
          <w:tcPr>
            <w:tcW w:w="1555" w:type="dxa"/>
          </w:tcPr>
          <w:p w:rsidR="00F474D3" w:rsidRPr="00606A9A" w:rsidRDefault="00E9384E" w:rsidP="001C3465">
            <w:pPr>
              <w:jc w:val="center"/>
              <w:rPr>
                <w:sz w:val="24"/>
                <w:szCs w:val="24"/>
              </w:rPr>
            </w:pPr>
            <w:r w:rsidRPr="00606A9A">
              <w:rPr>
                <w:sz w:val="24"/>
                <w:szCs w:val="24"/>
              </w:rPr>
              <w:t>ПК, проектор</w:t>
            </w:r>
            <w:r w:rsidR="00F474D3" w:rsidRPr="00606A9A">
              <w:rPr>
                <w:sz w:val="24"/>
                <w:szCs w:val="24"/>
              </w:rPr>
              <w:t>.</w:t>
            </w:r>
          </w:p>
        </w:tc>
        <w:tc>
          <w:tcPr>
            <w:tcW w:w="1422" w:type="dxa"/>
          </w:tcPr>
          <w:p w:rsidR="00F474D3" w:rsidRPr="00606A9A" w:rsidRDefault="00F474D3" w:rsidP="001C3465">
            <w:pPr>
              <w:jc w:val="center"/>
              <w:rPr>
                <w:sz w:val="24"/>
                <w:szCs w:val="24"/>
              </w:rPr>
            </w:pPr>
            <w:r w:rsidRPr="00606A9A">
              <w:rPr>
                <w:sz w:val="24"/>
                <w:szCs w:val="24"/>
              </w:rPr>
              <w:t>8 мин.</w:t>
            </w:r>
          </w:p>
        </w:tc>
      </w:tr>
      <w:tr w:rsidR="00F474D3" w:rsidRPr="00606A9A" w:rsidTr="00E9384E">
        <w:tc>
          <w:tcPr>
            <w:tcW w:w="2096" w:type="dxa"/>
          </w:tcPr>
          <w:p w:rsidR="00F474D3" w:rsidRPr="00606A9A" w:rsidRDefault="00F474D3" w:rsidP="001C3465">
            <w:pPr>
              <w:jc w:val="center"/>
              <w:rPr>
                <w:sz w:val="24"/>
                <w:szCs w:val="24"/>
              </w:rPr>
            </w:pPr>
            <w:r w:rsidRPr="00606A9A">
              <w:rPr>
                <w:sz w:val="24"/>
                <w:szCs w:val="24"/>
              </w:rPr>
              <w:t xml:space="preserve">Подведение итогов. Задание на </w:t>
            </w:r>
            <w:r w:rsidR="00E9384E" w:rsidRPr="00606A9A">
              <w:rPr>
                <w:sz w:val="24"/>
                <w:szCs w:val="24"/>
              </w:rPr>
              <w:t>дом для</w:t>
            </w:r>
            <w:r w:rsidR="00C566D7">
              <w:rPr>
                <w:sz w:val="24"/>
                <w:szCs w:val="24"/>
              </w:rPr>
              <w:t xml:space="preserve"> самостоятельной</w:t>
            </w:r>
            <w:r w:rsidRPr="00606A9A">
              <w:rPr>
                <w:sz w:val="24"/>
                <w:szCs w:val="24"/>
              </w:rPr>
              <w:t xml:space="preserve"> работы</w:t>
            </w:r>
          </w:p>
        </w:tc>
        <w:tc>
          <w:tcPr>
            <w:tcW w:w="2690" w:type="dxa"/>
          </w:tcPr>
          <w:p w:rsidR="00F474D3" w:rsidRPr="00606A9A" w:rsidRDefault="00F474D3" w:rsidP="001C3465">
            <w:pPr>
              <w:jc w:val="center"/>
              <w:rPr>
                <w:sz w:val="24"/>
                <w:szCs w:val="24"/>
              </w:rPr>
            </w:pPr>
            <w:r w:rsidRPr="00606A9A">
              <w:rPr>
                <w:sz w:val="24"/>
                <w:szCs w:val="24"/>
              </w:rPr>
              <w:t xml:space="preserve">Закончить </w:t>
            </w:r>
            <w:r w:rsidR="00AE13F6" w:rsidRPr="00606A9A">
              <w:rPr>
                <w:sz w:val="24"/>
                <w:szCs w:val="24"/>
              </w:rPr>
              <w:t>заполнение схемы</w:t>
            </w:r>
          </w:p>
        </w:tc>
        <w:tc>
          <w:tcPr>
            <w:tcW w:w="2126" w:type="dxa"/>
          </w:tcPr>
          <w:p w:rsidR="00F474D3" w:rsidRPr="00606A9A" w:rsidRDefault="00F474D3" w:rsidP="001C3465">
            <w:pPr>
              <w:jc w:val="center"/>
              <w:rPr>
                <w:sz w:val="24"/>
                <w:szCs w:val="24"/>
              </w:rPr>
            </w:pPr>
            <w:r w:rsidRPr="00606A9A">
              <w:rPr>
                <w:sz w:val="24"/>
                <w:szCs w:val="24"/>
              </w:rPr>
              <w:t>Сам. работа</w:t>
            </w:r>
          </w:p>
        </w:tc>
        <w:tc>
          <w:tcPr>
            <w:tcW w:w="1555" w:type="dxa"/>
          </w:tcPr>
          <w:p w:rsidR="00F474D3" w:rsidRPr="00606A9A" w:rsidRDefault="00F474D3" w:rsidP="001C3465">
            <w:pPr>
              <w:jc w:val="center"/>
              <w:rPr>
                <w:sz w:val="24"/>
                <w:szCs w:val="24"/>
              </w:rPr>
            </w:pPr>
          </w:p>
        </w:tc>
        <w:tc>
          <w:tcPr>
            <w:tcW w:w="1422" w:type="dxa"/>
          </w:tcPr>
          <w:p w:rsidR="00F474D3" w:rsidRPr="00606A9A" w:rsidRDefault="00F474D3" w:rsidP="001C3465">
            <w:pPr>
              <w:jc w:val="center"/>
              <w:rPr>
                <w:sz w:val="24"/>
                <w:szCs w:val="24"/>
              </w:rPr>
            </w:pPr>
            <w:r w:rsidRPr="00606A9A">
              <w:rPr>
                <w:sz w:val="24"/>
                <w:szCs w:val="24"/>
              </w:rPr>
              <w:t>3мин</w:t>
            </w:r>
          </w:p>
        </w:tc>
      </w:tr>
    </w:tbl>
    <w:p w:rsidR="00F474D3" w:rsidRPr="00606A9A" w:rsidRDefault="00F474D3" w:rsidP="001C3465">
      <w:pPr>
        <w:spacing w:after="0" w:line="240" w:lineRule="auto"/>
        <w:rPr>
          <w:rFonts w:ascii="Times New Roman" w:hAnsi="Times New Roman" w:cs="Times New Roman"/>
          <w:sz w:val="24"/>
          <w:szCs w:val="24"/>
        </w:rPr>
      </w:pPr>
    </w:p>
    <w:sectPr w:rsidR="00F474D3" w:rsidRPr="00606A9A" w:rsidSect="001C3465">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0CC"/>
    <w:multiLevelType w:val="hybridMultilevel"/>
    <w:tmpl w:val="C6E4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E66BA"/>
    <w:multiLevelType w:val="hybridMultilevel"/>
    <w:tmpl w:val="8708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3A4765"/>
    <w:multiLevelType w:val="hybridMultilevel"/>
    <w:tmpl w:val="607CE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9C33FB"/>
    <w:multiLevelType w:val="hybridMultilevel"/>
    <w:tmpl w:val="A6D4B3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454B1E"/>
    <w:multiLevelType w:val="hybridMultilevel"/>
    <w:tmpl w:val="8E0A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D3"/>
    <w:rsid w:val="00002BFD"/>
    <w:rsid w:val="000B0E06"/>
    <w:rsid w:val="000E0E3D"/>
    <w:rsid w:val="00187E67"/>
    <w:rsid w:val="001B498D"/>
    <w:rsid w:val="001C3465"/>
    <w:rsid w:val="00280A74"/>
    <w:rsid w:val="002F08F1"/>
    <w:rsid w:val="002F20B2"/>
    <w:rsid w:val="002F5FBA"/>
    <w:rsid w:val="003321A7"/>
    <w:rsid w:val="0036173E"/>
    <w:rsid w:val="004B34FB"/>
    <w:rsid w:val="004D0FEA"/>
    <w:rsid w:val="004D49F1"/>
    <w:rsid w:val="005858CC"/>
    <w:rsid w:val="00606A9A"/>
    <w:rsid w:val="00635963"/>
    <w:rsid w:val="006B44A4"/>
    <w:rsid w:val="00763563"/>
    <w:rsid w:val="007A14DA"/>
    <w:rsid w:val="009027C5"/>
    <w:rsid w:val="00906C91"/>
    <w:rsid w:val="009F1A28"/>
    <w:rsid w:val="00A75598"/>
    <w:rsid w:val="00AE13F6"/>
    <w:rsid w:val="00C11CBF"/>
    <w:rsid w:val="00C31A75"/>
    <w:rsid w:val="00C566D7"/>
    <w:rsid w:val="00CF68E3"/>
    <w:rsid w:val="00E46D21"/>
    <w:rsid w:val="00E9384E"/>
    <w:rsid w:val="00F339D5"/>
    <w:rsid w:val="00F474D3"/>
    <w:rsid w:val="00F911AD"/>
    <w:rsid w:val="00FA4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24C7"/>
  <w15:docId w15:val="{254CE89A-9C0F-4A9C-B3B5-681D73E8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4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474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F474D3"/>
    <w:rPr>
      <w:rFonts w:ascii="Times New Roman" w:eastAsia="Times New Roman" w:hAnsi="Times New Roman" w:cs="Times New Roman"/>
      <w:sz w:val="24"/>
      <w:szCs w:val="24"/>
    </w:rPr>
  </w:style>
  <w:style w:type="paragraph" w:styleId="a6">
    <w:name w:val="List Paragraph"/>
    <w:basedOn w:val="a"/>
    <w:uiPriority w:val="34"/>
    <w:qFormat/>
    <w:rsid w:val="004B34FB"/>
    <w:pPr>
      <w:ind w:left="720"/>
      <w:contextualSpacing/>
    </w:pPr>
  </w:style>
  <w:style w:type="paragraph" w:styleId="a7">
    <w:name w:val="Balloon Text"/>
    <w:basedOn w:val="a"/>
    <w:link w:val="a8"/>
    <w:uiPriority w:val="99"/>
    <w:semiHidden/>
    <w:unhideWhenUsed/>
    <w:rsid w:val="007635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3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cp:lastModifiedBy>
  <cp:revision>3</cp:revision>
  <cp:lastPrinted>2020-01-22T23:09:00Z</cp:lastPrinted>
  <dcterms:created xsi:type="dcterms:W3CDTF">2020-03-12T05:19:00Z</dcterms:created>
  <dcterms:modified xsi:type="dcterms:W3CDTF">2020-03-12T05:21:00Z</dcterms:modified>
</cp:coreProperties>
</file>